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9B7" w:rsidRPr="00671699" w:rsidRDefault="00520ED5">
      <w:pPr>
        <w:ind w:left="-567"/>
        <w:jc w:val="center"/>
        <w:rPr>
          <w:rFonts w:ascii="Arial" w:hAnsi="Arial" w:cs="Arial"/>
          <w:b/>
          <w:i/>
          <w:color w:val="000000"/>
        </w:rPr>
      </w:pPr>
      <w:r w:rsidRPr="00C6037E">
        <w:rPr>
          <w:rFonts w:ascii="Verdana" w:hAnsi="Verdana" w:cs="Arial"/>
          <w:b/>
          <w: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v:imagedata r:id="rId8" o:title="logo Région carré"/>
          </v:shape>
        </w:pict>
      </w:r>
    </w:p>
    <w:p w:rsidR="005735F3" w:rsidRPr="005D253C" w:rsidRDefault="005735F3" w:rsidP="005735F3">
      <w:pPr>
        <w:shd w:val="clear" w:color="auto" w:fill="FFFF00"/>
        <w:ind w:left="-567"/>
        <w:jc w:val="center"/>
        <w:rPr>
          <w:rFonts w:ascii="Verdana" w:hAnsi="Verdana" w:cs="Arial"/>
          <w:b/>
          <w:i/>
          <w:color w:val="000000"/>
        </w:rPr>
      </w:pPr>
      <w:r w:rsidRPr="005D253C">
        <w:rPr>
          <w:rFonts w:ascii="Verdana" w:hAnsi="Verdana" w:cs="Arial"/>
          <w:b/>
          <w:i/>
          <w:color w:val="000000"/>
        </w:rPr>
        <w:t xml:space="preserve">DOSSIER DE DEMANDE DE FINANCEMENT </w:t>
      </w:r>
    </w:p>
    <w:p w:rsidR="005735F3" w:rsidRPr="005D253C" w:rsidRDefault="005735F3" w:rsidP="005735F3">
      <w:pPr>
        <w:ind w:left="-567"/>
        <w:rPr>
          <w:rFonts w:ascii="Verdana" w:hAnsi="Verdana" w:cs="Arial"/>
          <w:b/>
          <w:i/>
          <w:color w:val="000000"/>
        </w:rPr>
      </w:pPr>
    </w:p>
    <w:p w:rsidR="005735F3" w:rsidRPr="005D253C" w:rsidRDefault="005735F3" w:rsidP="005735F3">
      <w:pPr>
        <w:rPr>
          <w:rFonts w:ascii="Verdana" w:hAnsi="Verdana" w:cs="Arial"/>
          <w:color w:val="000000"/>
        </w:rPr>
      </w:pPr>
      <w:r w:rsidRPr="005D253C">
        <w:rPr>
          <w:rFonts w:ascii="Verdana" w:hAnsi="Verdana" w:cs="Arial"/>
          <w:i/>
          <w:color w:val="000000"/>
        </w:rPr>
        <w:t xml:space="preserve">Adresser </w:t>
      </w:r>
      <w:r w:rsidRPr="005D253C">
        <w:rPr>
          <w:rFonts w:ascii="Verdana" w:hAnsi="Verdana" w:cs="Arial"/>
          <w:i/>
        </w:rPr>
        <w:t xml:space="preserve">tous les </w:t>
      </w:r>
      <w:r w:rsidRPr="005D253C">
        <w:rPr>
          <w:rFonts w:ascii="Verdana" w:hAnsi="Verdana" w:cs="Arial"/>
          <w:i/>
          <w:color w:val="000000"/>
        </w:rPr>
        <w:t>courriers à </w:t>
      </w:r>
      <w:r w:rsidRPr="005D253C">
        <w:rPr>
          <w:rFonts w:ascii="Verdana" w:hAnsi="Verdana" w:cs="Arial"/>
          <w:color w:val="000000"/>
        </w:rPr>
        <w:t>: Madame la Présidente de la Région Occitanie / Pyrénées-Méditerranée</w:t>
      </w:r>
    </w:p>
    <w:p w:rsidR="005735F3" w:rsidRPr="005D253C" w:rsidRDefault="005735F3" w:rsidP="005735F3">
      <w:pPr>
        <w:ind w:left="1416"/>
        <w:rPr>
          <w:rFonts w:ascii="Verdana" w:hAnsi="Verdana" w:cs="Arial"/>
          <w:color w:val="000000"/>
        </w:rPr>
      </w:pPr>
      <w:r w:rsidRPr="005D253C">
        <w:rPr>
          <w:rFonts w:ascii="Verdana" w:hAnsi="Verdana" w:cs="Arial"/>
          <w:color w:val="000000"/>
        </w:rPr>
        <w:t>Hôtel de Région – 22 boulevard du Maréchal Juin - 31406 TOULOUSE CEDEX 9</w:t>
      </w:r>
    </w:p>
    <w:p w:rsidR="005735F3" w:rsidRPr="005D253C" w:rsidRDefault="005735F3" w:rsidP="005735F3">
      <w:pPr>
        <w:ind w:left="1416"/>
        <w:rPr>
          <w:rFonts w:ascii="Verdana" w:hAnsi="Verdana" w:cs="Arial"/>
          <w:i/>
          <w:color w:val="000000"/>
        </w:rPr>
      </w:pPr>
      <w:r w:rsidRPr="005D253C">
        <w:rPr>
          <w:rFonts w:ascii="Verdana" w:hAnsi="Verdana" w:cs="Arial"/>
          <w:i/>
          <w:color w:val="000000"/>
        </w:rPr>
        <w:t>[OU]</w:t>
      </w:r>
    </w:p>
    <w:p w:rsidR="005735F3" w:rsidRPr="005D253C" w:rsidRDefault="005735F3" w:rsidP="005735F3">
      <w:pPr>
        <w:ind w:left="1416"/>
        <w:rPr>
          <w:rFonts w:ascii="Verdana" w:hAnsi="Verdana" w:cs="Arial"/>
          <w:color w:val="000000"/>
        </w:rPr>
      </w:pPr>
      <w:r w:rsidRPr="005D253C">
        <w:rPr>
          <w:rFonts w:ascii="Verdana" w:hAnsi="Verdana" w:cs="Arial"/>
          <w:color w:val="000000"/>
        </w:rPr>
        <w:t>Hôtel de Région - 201 avenue de la Pompignane - 34064 MONTPELLIER CEDEX 2</w:t>
      </w:r>
    </w:p>
    <w:p w:rsidR="005735F3" w:rsidRPr="005D253C" w:rsidRDefault="005735F3" w:rsidP="005735F3">
      <w:pPr>
        <w:ind w:left="1416"/>
        <w:rPr>
          <w:rFonts w:ascii="Verdana" w:hAnsi="Verdana" w:cs="Arial"/>
          <w:i/>
          <w:color w:val="000000"/>
        </w:rPr>
      </w:pPr>
      <w:r w:rsidRPr="005D253C">
        <w:rPr>
          <w:rFonts w:ascii="Verdana" w:hAnsi="Verdana" w:cs="Arial"/>
          <w:i/>
          <w:color w:val="000000"/>
        </w:rPr>
        <w:t>En cas de question sur l’adresse postale, contactez la Direction concernée</w:t>
      </w:r>
    </w:p>
    <w:p w:rsidR="005735F3" w:rsidRPr="005D253C" w:rsidRDefault="005735F3" w:rsidP="005735F3">
      <w:pPr>
        <w:pStyle w:val="NormalWeb"/>
        <w:spacing w:line="330" w:lineRule="atLeast"/>
        <w:rPr>
          <w:rFonts w:ascii="Verdana" w:hAnsi="Verdana" w:cs="Arial"/>
          <w:color w:val="000000"/>
          <w:sz w:val="20"/>
          <w:szCs w:val="20"/>
        </w:rPr>
      </w:pPr>
      <w:r w:rsidRPr="005D253C">
        <w:rPr>
          <w:rFonts w:ascii="Verdana" w:hAnsi="Verdana" w:cs="Arial"/>
          <w:color w:val="000000"/>
          <w:sz w:val="20"/>
          <w:szCs w:val="20"/>
        </w:rPr>
        <w:t xml:space="preserve">Renseignements  Tél : 05.61.33.50.50 (site administratif de Toulouse) / Tél : 04 67 22 80 00 (site administratif de Montpellier) </w:t>
      </w:r>
      <w:hyperlink r:id="rId9" w:history="1">
        <w:r w:rsidRPr="005D253C">
          <w:rPr>
            <w:rFonts w:ascii="Verdana" w:hAnsi="Verdana" w:cs="Arial"/>
            <w:color w:val="000000"/>
            <w:sz w:val="20"/>
            <w:szCs w:val="20"/>
          </w:rPr>
          <w:t>www.laregion.fr</w:t>
        </w:r>
      </w:hyperlink>
      <w:r w:rsidRPr="005D253C">
        <w:rPr>
          <w:rFonts w:ascii="Verdana" w:hAnsi="Verdana" w:cs="Arial"/>
          <w:color w:val="000000"/>
          <w:sz w:val="20"/>
          <w:szCs w:val="20"/>
        </w:rPr>
        <w:t xml:space="preserve"> </w:t>
      </w:r>
    </w:p>
    <w:p w:rsidR="005735F3" w:rsidRPr="005D253C" w:rsidRDefault="005735F3" w:rsidP="005735F3">
      <w:pPr>
        <w:spacing w:before="113" w:after="113"/>
        <w:ind w:left="212" w:right="2"/>
        <w:jc w:val="center"/>
        <w:rPr>
          <w:rFonts w:ascii="Verdana" w:hAnsi="Verdana" w:cs="Arial"/>
        </w:rPr>
      </w:pPr>
      <w:r w:rsidRPr="005D253C">
        <w:rPr>
          <w:rFonts w:ascii="Verdana" w:hAnsi="Verdana" w:cs="Arial"/>
          <w:b/>
          <w:color w:val="000000"/>
        </w:rPr>
        <w:t>EXERCICE 201_</w:t>
      </w:r>
      <w:r w:rsidRPr="005D253C">
        <w:rPr>
          <w:rFonts w:ascii="Verdana" w:hAnsi="Verdana" w:cs="Arial"/>
          <w:b/>
          <w:i/>
          <w:color w:val="000000"/>
        </w:rPr>
        <w:t xml:space="preserve"> </w:t>
      </w:r>
      <w:r w:rsidRPr="005D253C">
        <w:rPr>
          <w:rFonts w:ascii="Verdana" w:hAnsi="Verdana" w:cs="Arial"/>
          <w:i/>
          <w:color w:val="000000"/>
        </w:rPr>
        <w:t>(à compléter)</w:t>
      </w:r>
    </w:p>
    <w:tbl>
      <w:tblPr>
        <w:tblW w:w="0" w:type="auto"/>
        <w:tblInd w:w="337" w:type="dxa"/>
        <w:tblLayout w:type="fixed"/>
        <w:tblCellMar>
          <w:top w:w="55" w:type="dxa"/>
          <w:left w:w="55" w:type="dxa"/>
          <w:bottom w:w="55" w:type="dxa"/>
          <w:right w:w="55" w:type="dxa"/>
        </w:tblCellMar>
        <w:tblLook w:val="0000" w:firstRow="0" w:lastRow="0" w:firstColumn="0" w:lastColumn="0" w:noHBand="0" w:noVBand="0"/>
      </w:tblPr>
      <w:tblGrid>
        <w:gridCol w:w="555"/>
        <w:gridCol w:w="9128"/>
      </w:tblGrid>
      <w:tr w:rsidR="005735F3" w:rsidRPr="005D253C" w:rsidTr="00056521">
        <w:tc>
          <w:tcPr>
            <w:tcW w:w="555" w:type="dxa"/>
            <w:shd w:val="clear" w:color="auto" w:fill="auto"/>
          </w:tcPr>
          <w:p w:rsidR="005735F3" w:rsidRPr="005D253C" w:rsidRDefault="005735F3" w:rsidP="00056521">
            <w:pPr>
              <w:pStyle w:val="Contenudetableau"/>
              <w:snapToGrid w:val="0"/>
              <w:ind w:left="407" w:right="2"/>
              <w:jc w:val="center"/>
              <w:rPr>
                <w:rFonts w:ascii="Verdana" w:hAnsi="Verdana" w:cs="Arial"/>
              </w:rPr>
            </w:pPr>
          </w:p>
        </w:tc>
        <w:tc>
          <w:tcPr>
            <w:tcW w:w="9128" w:type="dxa"/>
            <w:tcBorders>
              <w:top w:val="single" w:sz="8" w:space="0" w:color="000000"/>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jc w:val="center"/>
              <w:rPr>
                <w:rFonts w:ascii="Verdana" w:hAnsi="Verdana" w:cs="Arial"/>
                <w:color w:val="000000"/>
              </w:rPr>
            </w:pPr>
            <w:r w:rsidRPr="005D253C">
              <w:rPr>
                <w:rFonts w:ascii="Verdana" w:hAnsi="Verdana" w:cs="Arial"/>
                <w:color w:val="000000"/>
              </w:rPr>
              <w:t xml:space="preserve">Direction concernée </w:t>
            </w:r>
            <w:r w:rsidRPr="005D253C">
              <w:rPr>
                <w:rFonts w:ascii="Verdana" w:hAnsi="Verdana" w:cs="Arial"/>
                <w:i/>
                <w:iCs/>
                <w:color w:val="000000"/>
              </w:rPr>
              <w:t>(Cochez la case)</w:t>
            </w:r>
          </w:p>
        </w:tc>
      </w:tr>
      <w:tr w:rsidR="005735F3" w:rsidRPr="005D253C" w:rsidTr="00056521">
        <w:tc>
          <w:tcPr>
            <w:tcW w:w="555" w:type="dxa"/>
            <w:tcBorders>
              <w:top w:val="single" w:sz="8" w:space="0" w:color="000000"/>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Relations européennes et internationales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Emploi et formation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Maîtrise d’ouvrage éducative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Education et jeunesse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Sports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Economie et Innovation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Recherche, transfert de technologie et enseignement supérieur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Agriculture, agro-alimentaire et forêt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Mer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Transition écologique et énergétique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Infrastructures, des transports et des mobilités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Action territoriale, de la ruralité et de la montagne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Tourisme et thermalisme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Solidarités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color w:val="000000"/>
              </w:rPr>
            </w:pPr>
            <w:r w:rsidRPr="005D253C">
              <w:rPr>
                <w:rFonts w:ascii="Verdana" w:hAnsi="Verdana" w:cs="Arial"/>
                <w:color w:val="000000"/>
              </w:rPr>
              <w:t>Culture et patrimoine – Tél :</w:t>
            </w:r>
          </w:p>
        </w:tc>
      </w:tr>
      <w:tr w:rsidR="005735F3" w:rsidRPr="005D253C" w:rsidTr="00056521">
        <w:tc>
          <w:tcPr>
            <w:tcW w:w="555" w:type="dxa"/>
            <w:tcBorders>
              <w:left w:val="single" w:sz="8" w:space="0" w:color="000000"/>
              <w:bottom w:val="single" w:sz="8" w:space="0" w:color="000000"/>
            </w:tcBorders>
            <w:shd w:val="clear" w:color="auto" w:fill="auto"/>
          </w:tcPr>
          <w:p w:rsidR="005735F3" w:rsidRPr="005D253C" w:rsidRDefault="005735F3" w:rsidP="00056521">
            <w:pPr>
              <w:pStyle w:val="Contenudetableau"/>
              <w:snapToGrid w:val="0"/>
              <w:ind w:left="407" w:right="2"/>
              <w:rPr>
                <w:rFonts w:ascii="Verdana" w:hAnsi="Verdana" w:cs="Arial"/>
                <w:color w:val="000000"/>
              </w:rPr>
            </w:pPr>
          </w:p>
        </w:tc>
        <w:tc>
          <w:tcPr>
            <w:tcW w:w="9128" w:type="dxa"/>
            <w:tcBorders>
              <w:left w:val="single" w:sz="8" w:space="0" w:color="000000"/>
              <w:bottom w:val="single" w:sz="8" w:space="0" w:color="000000"/>
              <w:right w:val="single" w:sz="8" w:space="0" w:color="000000"/>
            </w:tcBorders>
            <w:shd w:val="clear" w:color="auto" w:fill="auto"/>
          </w:tcPr>
          <w:p w:rsidR="005735F3" w:rsidRPr="005D253C" w:rsidRDefault="005735F3" w:rsidP="00056521">
            <w:pPr>
              <w:pStyle w:val="Contenudetableau"/>
              <w:ind w:left="407" w:right="2"/>
              <w:rPr>
                <w:rFonts w:ascii="Verdana" w:hAnsi="Verdana" w:cs="Arial"/>
                <w:i/>
                <w:iCs/>
                <w:color w:val="000000"/>
              </w:rPr>
            </w:pPr>
            <w:r w:rsidRPr="005D253C">
              <w:rPr>
                <w:rFonts w:ascii="Verdana" w:hAnsi="Verdana" w:cs="Arial"/>
                <w:color w:val="000000"/>
              </w:rPr>
              <w:t>Autre :</w:t>
            </w:r>
          </w:p>
        </w:tc>
      </w:tr>
    </w:tbl>
    <w:p w:rsidR="005735F3" w:rsidRPr="005D253C" w:rsidRDefault="005735F3" w:rsidP="005735F3">
      <w:pPr>
        <w:spacing w:before="113" w:after="113"/>
        <w:ind w:right="2"/>
        <w:rPr>
          <w:rFonts w:ascii="Verdana" w:hAnsi="Verdana" w:cs="Arial"/>
          <w:color w:val="000000"/>
          <w:lang w:eastAsia="fr-FR" w:bidi="ar-SA"/>
        </w:rPr>
      </w:pPr>
      <w:r w:rsidRPr="005D253C">
        <w:rPr>
          <w:rFonts w:ascii="Verdana" w:hAnsi="Verdana" w:cs="Arial"/>
          <w:color w:val="000000"/>
          <w:lang w:eastAsia="fr-FR" w:bidi="ar-SA"/>
        </w:rPr>
        <w:t xml:space="preserve">Certains dossiers de demande de financement doivent être déposés en ligne sur une plate-forme dématérialisée. N’hésitez pas à consulter le site internet de la Région </w:t>
      </w:r>
      <w:hyperlink r:id="rId10" w:history="1">
        <w:r w:rsidRPr="005D253C">
          <w:rPr>
            <w:rFonts w:ascii="Verdana" w:hAnsi="Verdana" w:cs="Arial"/>
            <w:color w:val="000000"/>
            <w:lang w:eastAsia="fr-FR" w:bidi="ar-SA"/>
          </w:rPr>
          <w:t>www.laregion.fr</w:t>
        </w:r>
      </w:hyperlink>
      <w:r w:rsidRPr="005D253C">
        <w:rPr>
          <w:rFonts w:ascii="Verdana" w:hAnsi="Verdana" w:cs="Arial"/>
          <w:color w:val="000000"/>
          <w:lang w:eastAsia="fr-FR" w:bidi="ar-SA"/>
        </w:rPr>
        <w:t xml:space="preserve"> </w:t>
      </w:r>
      <w:r w:rsidRPr="005D253C">
        <w:rPr>
          <w:rFonts w:ascii="Verdana" w:hAnsi="Verdana" w:cs="Arial"/>
          <w:color w:val="000000"/>
          <w:lang w:eastAsia="fr-FR" w:bidi="ar-SA"/>
        </w:rPr>
        <w:cr/>
      </w:r>
    </w:p>
    <w:p w:rsidR="005735F3" w:rsidRPr="005D253C" w:rsidRDefault="005735F3" w:rsidP="005735F3">
      <w:pPr>
        <w:pStyle w:val="Standard"/>
        <w:pBdr>
          <w:top w:val="single" w:sz="4" w:space="1" w:color="000000"/>
          <w:left w:val="single" w:sz="4" w:space="4" w:color="000000"/>
          <w:bottom w:val="single" w:sz="4" w:space="2" w:color="000000"/>
          <w:right w:val="single" w:sz="4" w:space="4" w:color="000000"/>
        </w:pBdr>
        <w:tabs>
          <w:tab w:val="left" w:pos="1380"/>
          <w:tab w:val="center" w:pos="4762"/>
        </w:tabs>
        <w:spacing w:before="120"/>
        <w:jc w:val="both"/>
        <w:rPr>
          <w:rFonts w:cs="Arial"/>
          <w:sz w:val="20"/>
          <w:szCs w:val="20"/>
        </w:rPr>
      </w:pPr>
      <w:r w:rsidRPr="005D253C">
        <w:rPr>
          <w:rFonts w:cs="Arial"/>
          <w:b/>
          <w:sz w:val="20"/>
          <w:szCs w:val="20"/>
          <w:u w:val="single"/>
        </w:rPr>
        <w:t>Attention</w:t>
      </w:r>
      <w:r w:rsidRPr="005D253C">
        <w:rPr>
          <w:rFonts w:cs="Arial"/>
          <w:sz w:val="20"/>
          <w:szCs w:val="20"/>
          <w:u w:val="single"/>
        </w:rPr>
        <w:t> </w:t>
      </w:r>
      <w:r w:rsidRPr="005D253C">
        <w:rPr>
          <w:rFonts w:cs="Arial"/>
          <w:sz w:val="20"/>
          <w:szCs w:val="20"/>
        </w:rPr>
        <w:t>: De manière générale, la demande de financement devra être antérieure au commencement de l’exécution du programme d’actions ou de l’opération pour lequel un dossier est déposé.</w:t>
      </w:r>
    </w:p>
    <w:p w:rsidR="005735F3" w:rsidRPr="005D253C" w:rsidRDefault="005735F3" w:rsidP="005735F3">
      <w:pPr>
        <w:ind w:left="407" w:right="2"/>
        <w:jc w:val="center"/>
        <w:rPr>
          <w:rFonts w:ascii="Verdana" w:hAnsi="Verdana" w:cs="Arial"/>
          <w:b/>
          <w:color w:val="000000"/>
        </w:rPr>
      </w:pPr>
    </w:p>
    <w:p w:rsidR="005735F3" w:rsidRPr="00C6037E" w:rsidRDefault="005735F3" w:rsidP="005735F3">
      <w:pPr>
        <w:ind w:left="407" w:right="2"/>
        <w:jc w:val="center"/>
        <w:rPr>
          <w:rFonts w:ascii="Verdana" w:hAnsi="Verdana" w:cs="Arial"/>
          <w:b/>
          <w:color w:val="000000"/>
        </w:rPr>
      </w:pPr>
    </w:p>
    <w:p w:rsidR="005735F3" w:rsidRPr="00C6037E" w:rsidRDefault="005735F3" w:rsidP="005735F3">
      <w:pPr>
        <w:ind w:left="407" w:right="2"/>
        <w:jc w:val="center"/>
        <w:rPr>
          <w:rFonts w:ascii="Verdana" w:hAnsi="Verdana" w:cs="Arial"/>
          <w:b/>
          <w:color w:val="000000"/>
        </w:rPr>
      </w:pPr>
    </w:p>
    <w:p w:rsidR="005D253C" w:rsidRPr="00C6037E" w:rsidRDefault="005D253C" w:rsidP="005735F3">
      <w:pPr>
        <w:ind w:left="407" w:right="2"/>
        <w:jc w:val="center"/>
        <w:rPr>
          <w:rFonts w:ascii="Verdana" w:hAnsi="Verdana" w:cs="Arial"/>
          <w:b/>
          <w:color w:val="000000"/>
        </w:rPr>
      </w:pPr>
    </w:p>
    <w:p w:rsidR="005D253C" w:rsidRPr="00C6037E" w:rsidRDefault="005D253C" w:rsidP="005735F3">
      <w:pPr>
        <w:ind w:left="407" w:right="2"/>
        <w:jc w:val="center"/>
        <w:rPr>
          <w:rFonts w:ascii="Verdana" w:hAnsi="Verdana" w:cs="Arial"/>
          <w:b/>
          <w:color w:val="000000"/>
        </w:rPr>
      </w:pPr>
    </w:p>
    <w:p w:rsidR="005D253C" w:rsidRPr="00C6037E" w:rsidRDefault="005D253C" w:rsidP="005735F3">
      <w:pPr>
        <w:ind w:left="407" w:right="2"/>
        <w:jc w:val="center"/>
        <w:rPr>
          <w:rFonts w:ascii="Verdana" w:hAnsi="Verdana" w:cs="Arial"/>
          <w:b/>
          <w:color w:val="000000"/>
        </w:rPr>
      </w:pPr>
    </w:p>
    <w:p w:rsidR="005D253C" w:rsidRPr="00C6037E" w:rsidRDefault="005D253C" w:rsidP="005735F3">
      <w:pPr>
        <w:ind w:left="407" w:right="2"/>
        <w:jc w:val="center"/>
        <w:rPr>
          <w:rFonts w:ascii="Verdana" w:hAnsi="Verdana" w:cs="Arial"/>
          <w:b/>
          <w:color w:val="000000"/>
        </w:rPr>
      </w:pPr>
    </w:p>
    <w:p w:rsidR="003436E8" w:rsidRPr="00C6037E" w:rsidRDefault="003436E8">
      <w:pPr>
        <w:ind w:left="407" w:right="2"/>
        <w:jc w:val="center"/>
        <w:rPr>
          <w:rFonts w:ascii="Verdana" w:hAnsi="Verdana" w:cs="Arial"/>
          <w:b/>
          <w:color w:val="000000"/>
        </w:rPr>
      </w:pPr>
    </w:p>
    <w:p w:rsidR="005741AC" w:rsidRPr="00C6037E" w:rsidRDefault="005741AC">
      <w:pPr>
        <w:ind w:left="407" w:right="2"/>
        <w:jc w:val="center"/>
        <w:rPr>
          <w:rFonts w:ascii="Verdana" w:hAnsi="Verdana" w:cs="Arial"/>
          <w:b/>
          <w:color w:val="000000"/>
        </w:rPr>
      </w:pPr>
    </w:p>
    <w:p w:rsidR="006E24FB" w:rsidRPr="00C6037E" w:rsidRDefault="006E24FB" w:rsidP="005735F3">
      <w:pPr>
        <w:rPr>
          <w:rFonts w:ascii="Verdana" w:hAnsi="Verdana" w:cs="Arial"/>
          <w:b/>
          <w:bCs/>
          <w:sz w:val="32"/>
          <w:szCs w:val="32"/>
          <w:u w:val="single"/>
        </w:rPr>
      </w:pPr>
    </w:p>
    <w:p w:rsidR="006E24FB" w:rsidRPr="005735F3" w:rsidRDefault="006E24FB">
      <w:pPr>
        <w:ind w:left="45"/>
        <w:jc w:val="center"/>
        <w:rPr>
          <w:rFonts w:ascii="Verdana" w:hAnsi="Verdana" w:cs="Arial"/>
          <w:b/>
          <w:bCs/>
          <w:sz w:val="32"/>
          <w:szCs w:val="32"/>
          <w:u w:val="single"/>
        </w:rPr>
      </w:pPr>
      <w:r w:rsidRPr="005735F3">
        <w:rPr>
          <w:rFonts w:ascii="Verdana" w:hAnsi="Verdana" w:cs="Arial"/>
          <w:b/>
          <w:bCs/>
          <w:sz w:val="32"/>
          <w:szCs w:val="32"/>
          <w:u w:val="single"/>
        </w:rPr>
        <w:lastRenderedPageBreak/>
        <w:t>SOMMAIRE</w:t>
      </w:r>
    </w:p>
    <w:p w:rsidR="006E24FB" w:rsidRPr="005735F3" w:rsidRDefault="006E24FB" w:rsidP="006E24FB">
      <w:pPr>
        <w:ind w:left="45"/>
        <w:rPr>
          <w:rFonts w:ascii="Verdana" w:hAnsi="Verdana" w:cs="Arial"/>
          <w:bCs/>
          <w:sz w:val="32"/>
          <w:szCs w:val="32"/>
        </w:rPr>
      </w:pPr>
    </w:p>
    <w:p w:rsidR="00ED033F" w:rsidRPr="005735F3" w:rsidRDefault="00ED033F" w:rsidP="006E24FB">
      <w:pPr>
        <w:ind w:left="45"/>
        <w:rPr>
          <w:rFonts w:ascii="Verdana" w:hAnsi="Verdana" w:cs="Arial"/>
          <w:bCs/>
          <w:sz w:val="32"/>
          <w:szCs w:val="32"/>
        </w:rPr>
      </w:pPr>
    </w:p>
    <w:p w:rsidR="00ED033F" w:rsidRPr="005735F3" w:rsidRDefault="00ED033F" w:rsidP="006E24FB">
      <w:pPr>
        <w:ind w:left="45"/>
        <w:rPr>
          <w:rFonts w:ascii="Verdana" w:hAnsi="Verdana" w:cs="Arial"/>
          <w:bCs/>
          <w:sz w:val="32"/>
          <w:szCs w:val="32"/>
        </w:rPr>
      </w:pPr>
    </w:p>
    <w:p w:rsidR="006E24FB" w:rsidRPr="005735F3" w:rsidRDefault="006E24FB" w:rsidP="00AC60DC">
      <w:pPr>
        <w:numPr>
          <w:ilvl w:val="0"/>
          <w:numId w:val="11"/>
        </w:numPr>
        <w:rPr>
          <w:rFonts w:ascii="Verdana" w:hAnsi="Verdana" w:cs="Arial"/>
          <w:bCs/>
        </w:rPr>
      </w:pPr>
      <w:r w:rsidRPr="005735F3">
        <w:rPr>
          <w:rFonts w:ascii="Verdana" w:hAnsi="Verdana" w:cs="Arial"/>
          <w:bCs/>
        </w:rPr>
        <w:t xml:space="preserve">Pièces à joindre au </w:t>
      </w:r>
      <w:proofErr w:type="gramStart"/>
      <w:r w:rsidRPr="005735F3">
        <w:rPr>
          <w:rFonts w:ascii="Verdana" w:hAnsi="Verdana" w:cs="Arial"/>
          <w:bCs/>
        </w:rPr>
        <w:t xml:space="preserve">dossier  </w:t>
      </w:r>
      <w:r w:rsidR="00ED033F" w:rsidRPr="005735F3">
        <w:rPr>
          <w:rFonts w:ascii="Verdana" w:hAnsi="Verdana" w:cs="Arial"/>
          <w:bCs/>
        </w:rPr>
        <w:tab/>
      </w:r>
      <w:proofErr w:type="gramEnd"/>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F41FA3" w:rsidRPr="005735F3">
        <w:rPr>
          <w:rFonts w:ascii="Verdana" w:hAnsi="Verdana" w:cs="Arial"/>
          <w:bCs/>
        </w:rPr>
        <w:tab/>
      </w:r>
      <w:r w:rsidR="00F41FA3" w:rsidRPr="005735F3">
        <w:rPr>
          <w:rFonts w:ascii="Verdana" w:hAnsi="Verdana" w:cs="Arial"/>
          <w:bCs/>
        </w:rPr>
        <w:tab/>
      </w:r>
      <w:r w:rsidRPr="005735F3">
        <w:rPr>
          <w:rFonts w:ascii="Verdana" w:hAnsi="Verdana" w:cs="Arial"/>
          <w:bCs/>
        </w:rPr>
        <w:t>Page</w:t>
      </w:r>
      <w:r w:rsidR="00F41FA3" w:rsidRPr="005735F3">
        <w:rPr>
          <w:rFonts w:ascii="Verdana" w:hAnsi="Verdana" w:cs="Arial"/>
          <w:bCs/>
        </w:rPr>
        <w:t>s</w:t>
      </w:r>
      <w:r w:rsidRPr="005735F3">
        <w:rPr>
          <w:rFonts w:ascii="Verdana" w:hAnsi="Verdana" w:cs="Arial"/>
          <w:bCs/>
        </w:rPr>
        <w:t xml:space="preserve"> 3 et 4</w:t>
      </w:r>
    </w:p>
    <w:p w:rsidR="00ED033F" w:rsidRPr="005735F3" w:rsidRDefault="00ED033F" w:rsidP="00ED033F">
      <w:pPr>
        <w:rPr>
          <w:rFonts w:ascii="Verdana" w:hAnsi="Verdana" w:cs="Arial"/>
          <w:bCs/>
        </w:rPr>
      </w:pPr>
    </w:p>
    <w:p w:rsidR="00ED033F" w:rsidRPr="005735F3" w:rsidRDefault="00ED033F" w:rsidP="00ED033F">
      <w:pPr>
        <w:rPr>
          <w:rFonts w:ascii="Verdana" w:hAnsi="Verdana" w:cs="Arial"/>
          <w:bCs/>
        </w:rPr>
      </w:pPr>
    </w:p>
    <w:p w:rsidR="00ED033F" w:rsidRPr="005735F3" w:rsidRDefault="006E24FB" w:rsidP="00AC60DC">
      <w:pPr>
        <w:numPr>
          <w:ilvl w:val="0"/>
          <w:numId w:val="11"/>
        </w:numPr>
        <w:rPr>
          <w:rFonts w:ascii="Verdana" w:hAnsi="Verdana" w:cs="Arial"/>
          <w:bCs/>
        </w:rPr>
      </w:pPr>
      <w:r w:rsidRPr="005735F3">
        <w:rPr>
          <w:rFonts w:ascii="Verdana" w:hAnsi="Verdana" w:cs="Arial"/>
          <w:bCs/>
        </w:rPr>
        <w:t>Identification du demandeur</w:t>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5735F3">
        <w:rPr>
          <w:rFonts w:ascii="Verdana" w:hAnsi="Verdana" w:cs="Arial"/>
          <w:bCs/>
        </w:rPr>
        <w:tab/>
      </w:r>
      <w:r w:rsidRPr="005735F3">
        <w:rPr>
          <w:rFonts w:ascii="Verdana" w:hAnsi="Verdana" w:cs="Arial"/>
          <w:bCs/>
        </w:rPr>
        <w:t>Page 5</w:t>
      </w:r>
      <w:r w:rsidR="00E143AF">
        <w:rPr>
          <w:rFonts w:ascii="Verdana" w:hAnsi="Verdana" w:cs="Arial"/>
          <w:bCs/>
        </w:rPr>
        <w:t xml:space="preserve"> et 6</w:t>
      </w:r>
    </w:p>
    <w:p w:rsidR="00ED033F" w:rsidRPr="005735F3" w:rsidRDefault="00ED033F" w:rsidP="00ED033F">
      <w:pPr>
        <w:rPr>
          <w:rFonts w:ascii="Verdana" w:hAnsi="Verdana" w:cs="Arial"/>
          <w:bCs/>
        </w:rPr>
      </w:pPr>
    </w:p>
    <w:p w:rsidR="00ED033F" w:rsidRPr="005735F3" w:rsidRDefault="00ED033F" w:rsidP="00ED033F">
      <w:pPr>
        <w:rPr>
          <w:rFonts w:ascii="Verdana" w:hAnsi="Verdana" w:cs="Arial"/>
          <w:bCs/>
        </w:rPr>
      </w:pPr>
    </w:p>
    <w:p w:rsidR="006E24FB" w:rsidRPr="005735F3" w:rsidRDefault="006E24FB" w:rsidP="00AC60DC">
      <w:pPr>
        <w:numPr>
          <w:ilvl w:val="0"/>
          <w:numId w:val="11"/>
        </w:numPr>
        <w:rPr>
          <w:rFonts w:ascii="Verdana" w:hAnsi="Verdana" w:cs="Arial"/>
          <w:bCs/>
        </w:rPr>
      </w:pPr>
      <w:r w:rsidRPr="005735F3">
        <w:rPr>
          <w:rFonts w:ascii="Verdana" w:hAnsi="Verdana" w:cs="Arial"/>
          <w:bCs/>
        </w:rPr>
        <w:t xml:space="preserve">Fiche association </w:t>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5735F3">
        <w:rPr>
          <w:rFonts w:ascii="Verdana" w:hAnsi="Verdana" w:cs="Arial"/>
          <w:bCs/>
        </w:rPr>
        <w:tab/>
      </w:r>
      <w:r w:rsidR="00ED033F" w:rsidRPr="005735F3">
        <w:rPr>
          <w:rFonts w:ascii="Verdana" w:hAnsi="Verdana" w:cs="Arial"/>
          <w:bCs/>
        </w:rPr>
        <w:t>P</w:t>
      </w:r>
      <w:r w:rsidR="00E143AF">
        <w:rPr>
          <w:rFonts w:ascii="Verdana" w:hAnsi="Verdana" w:cs="Arial"/>
          <w:bCs/>
        </w:rPr>
        <w:t>age 7</w:t>
      </w:r>
    </w:p>
    <w:p w:rsidR="00ED033F" w:rsidRPr="005735F3" w:rsidRDefault="00ED033F" w:rsidP="00ED033F">
      <w:pPr>
        <w:rPr>
          <w:rFonts w:ascii="Verdana" w:hAnsi="Verdana" w:cs="Arial"/>
          <w:bCs/>
        </w:rPr>
      </w:pPr>
    </w:p>
    <w:p w:rsidR="00ED033F" w:rsidRPr="005735F3" w:rsidRDefault="00ED033F" w:rsidP="00ED033F">
      <w:pPr>
        <w:rPr>
          <w:rFonts w:ascii="Verdana" w:hAnsi="Verdana" w:cs="Arial"/>
          <w:bCs/>
        </w:rPr>
      </w:pPr>
    </w:p>
    <w:p w:rsidR="006E24FB" w:rsidRPr="005735F3" w:rsidRDefault="00ED033F" w:rsidP="00AC60DC">
      <w:pPr>
        <w:numPr>
          <w:ilvl w:val="0"/>
          <w:numId w:val="11"/>
        </w:numPr>
        <w:rPr>
          <w:rFonts w:ascii="Verdana" w:hAnsi="Verdana" w:cs="Arial"/>
          <w:bCs/>
        </w:rPr>
      </w:pPr>
      <w:r w:rsidRPr="005735F3">
        <w:rPr>
          <w:rFonts w:ascii="Verdana" w:hAnsi="Verdana" w:cs="Arial"/>
          <w:bCs/>
        </w:rPr>
        <w:t xml:space="preserve">Fiche entreprise </w:t>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00F41FA3" w:rsidRPr="005735F3">
        <w:rPr>
          <w:rFonts w:ascii="Verdana" w:hAnsi="Verdana" w:cs="Arial"/>
          <w:bCs/>
        </w:rPr>
        <w:tab/>
      </w:r>
      <w:r w:rsidR="00F41FA3" w:rsidRPr="005735F3">
        <w:rPr>
          <w:rFonts w:ascii="Verdana" w:hAnsi="Verdana" w:cs="Arial"/>
          <w:bCs/>
        </w:rPr>
        <w:tab/>
      </w:r>
      <w:r w:rsidRPr="005735F3">
        <w:rPr>
          <w:rFonts w:ascii="Verdana" w:hAnsi="Verdana" w:cs="Arial"/>
          <w:bCs/>
        </w:rPr>
        <w:t>P</w:t>
      </w:r>
      <w:r w:rsidR="00E143AF">
        <w:rPr>
          <w:rFonts w:ascii="Verdana" w:hAnsi="Verdana" w:cs="Arial"/>
          <w:bCs/>
        </w:rPr>
        <w:t>age 8</w:t>
      </w:r>
    </w:p>
    <w:p w:rsidR="00ED033F" w:rsidRPr="005735F3" w:rsidRDefault="00ED033F" w:rsidP="00ED033F">
      <w:pPr>
        <w:rPr>
          <w:rFonts w:ascii="Verdana" w:hAnsi="Verdana" w:cs="Arial"/>
          <w:bCs/>
        </w:rPr>
      </w:pPr>
    </w:p>
    <w:p w:rsidR="00ED033F" w:rsidRPr="005735F3" w:rsidRDefault="00ED033F" w:rsidP="00ED033F">
      <w:pPr>
        <w:rPr>
          <w:rFonts w:ascii="Verdana" w:hAnsi="Verdana" w:cs="Arial"/>
          <w:bCs/>
        </w:rPr>
      </w:pPr>
    </w:p>
    <w:p w:rsidR="006E24FB" w:rsidRPr="005735F3" w:rsidRDefault="00F41FA3" w:rsidP="00AC60DC">
      <w:pPr>
        <w:numPr>
          <w:ilvl w:val="0"/>
          <w:numId w:val="11"/>
        </w:numPr>
        <w:rPr>
          <w:rFonts w:ascii="Verdana" w:hAnsi="Verdana" w:cs="Arial"/>
          <w:bCs/>
        </w:rPr>
      </w:pPr>
      <w:r w:rsidRPr="005735F3">
        <w:rPr>
          <w:rFonts w:ascii="Verdana" w:hAnsi="Verdana" w:cs="Arial"/>
          <w:bCs/>
        </w:rPr>
        <w:t>Description de l’opération ou du</w:t>
      </w:r>
      <w:r w:rsidR="006E24FB" w:rsidRPr="005735F3">
        <w:rPr>
          <w:rFonts w:ascii="Verdana" w:hAnsi="Verdana" w:cs="Arial"/>
          <w:bCs/>
        </w:rPr>
        <w:t xml:space="preserve"> programme d’actions </w:t>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6E24FB" w:rsidRPr="005735F3">
        <w:rPr>
          <w:rFonts w:ascii="Verdana" w:hAnsi="Verdana" w:cs="Arial"/>
          <w:bCs/>
        </w:rPr>
        <w:t>Page</w:t>
      </w:r>
      <w:r w:rsidRPr="005735F3">
        <w:rPr>
          <w:rFonts w:ascii="Verdana" w:hAnsi="Verdana" w:cs="Arial"/>
          <w:bCs/>
        </w:rPr>
        <w:t>s</w:t>
      </w:r>
      <w:r w:rsidR="00E143AF">
        <w:rPr>
          <w:rFonts w:ascii="Verdana" w:hAnsi="Verdana" w:cs="Arial"/>
          <w:bCs/>
        </w:rPr>
        <w:t xml:space="preserve"> 9 à 11</w:t>
      </w:r>
    </w:p>
    <w:p w:rsidR="00ED033F" w:rsidRPr="005735F3" w:rsidRDefault="00ED033F" w:rsidP="00ED033F">
      <w:pPr>
        <w:rPr>
          <w:rFonts w:ascii="Verdana" w:hAnsi="Verdana" w:cs="Arial"/>
          <w:bCs/>
        </w:rPr>
      </w:pPr>
    </w:p>
    <w:p w:rsidR="00ED033F" w:rsidRPr="005735F3" w:rsidRDefault="00ED033F" w:rsidP="00ED033F">
      <w:pPr>
        <w:rPr>
          <w:rFonts w:ascii="Verdana" w:hAnsi="Verdana" w:cs="Arial"/>
          <w:bCs/>
        </w:rPr>
      </w:pPr>
    </w:p>
    <w:p w:rsidR="006E24FB" w:rsidRPr="005735F3" w:rsidRDefault="006E24FB" w:rsidP="00AC60DC">
      <w:pPr>
        <w:numPr>
          <w:ilvl w:val="0"/>
          <w:numId w:val="11"/>
        </w:numPr>
        <w:rPr>
          <w:rFonts w:ascii="Verdana" w:hAnsi="Verdana" w:cs="Arial"/>
          <w:bCs/>
        </w:rPr>
      </w:pPr>
      <w:r w:rsidRPr="005735F3">
        <w:rPr>
          <w:rFonts w:ascii="Verdana" w:hAnsi="Verdana" w:cs="Arial"/>
          <w:bCs/>
        </w:rPr>
        <w:t>Attestation sur l’</w:t>
      </w:r>
      <w:r w:rsidR="00ED033F" w:rsidRPr="005735F3">
        <w:rPr>
          <w:rFonts w:ascii="Verdana" w:hAnsi="Verdana" w:cs="Arial"/>
          <w:bCs/>
        </w:rPr>
        <w:t xml:space="preserve">honneur </w:t>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5735F3">
        <w:rPr>
          <w:rFonts w:ascii="Verdana" w:hAnsi="Verdana" w:cs="Arial"/>
          <w:bCs/>
        </w:rPr>
        <w:tab/>
      </w:r>
      <w:r w:rsidR="00ED033F" w:rsidRPr="005735F3">
        <w:rPr>
          <w:rFonts w:ascii="Verdana" w:hAnsi="Verdana" w:cs="Arial"/>
          <w:bCs/>
        </w:rPr>
        <w:t>P</w:t>
      </w:r>
      <w:r w:rsidR="00E143AF">
        <w:rPr>
          <w:rFonts w:ascii="Verdana" w:hAnsi="Verdana" w:cs="Arial"/>
          <w:bCs/>
        </w:rPr>
        <w:t>age 12</w:t>
      </w:r>
    </w:p>
    <w:p w:rsidR="00ED033F" w:rsidRPr="005735F3" w:rsidRDefault="00ED033F" w:rsidP="00ED033F">
      <w:pPr>
        <w:rPr>
          <w:rFonts w:ascii="Verdana" w:hAnsi="Verdana" w:cs="Arial"/>
          <w:bCs/>
        </w:rPr>
      </w:pPr>
    </w:p>
    <w:p w:rsidR="00ED033F" w:rsidRPr="005735F3" w:rsidRDefault="00ED033F" w:rsidP="00F41FA3">
      <w:pPr>
        <w:ind w:left="45"/>
        <w:rPr>
          <w:rFonts w:ascii="Verdana" w:hAnsi="Verdana" w:cs="Arial"/>
          <w:bCs/>
        </w:rPr>
      </w:pPr>
    </w:p>
    <w:p w:rsidR="006E24FB" w:rsidRPr="005735F3" w:rsidRDefault="006E24FB" w:rsidP="00AC60DC">
      <w:pPr>
        <w:numPr>
          <w:ilvl w:val="0"/>
          <w:numId w:val="11"/>
        </w:numPr>
        <w:rPr>
          <w:rFonts w:ascii="Verdana" w:hAnsi="Verdana" w:cs="Arial"/>
          <w:bCs/>
        </w:rPr>
      </w:pPr>
      <w:r w:rsidRPr="005735F3">
        <w:rPr>
          <w:rFonts w:ascii="Verdana" w:hAnsi="Verdana" w:cs="Arial"/>
          <w:bCs/>
        </w:rPr>
        <w:t>Annexe 1</w:t>
      </w:r>
      <w:r w:rsidR="00272C43" w:rsidRPr="005735F3">
        <w:rPr>
          <w:rFonts w:ascii="Verdana" w:hAnsi="Verdana" w:cs="Arial"/>
          <w:bCs/>
        </w:rPr>
        <w:t> :</w:t>
      </w:r>
      <w:r w:rsidRPr="005735F3">
        <w:rPr>
          <w:rFonts w:ascii="Verdana" w:hAnsi="Verdana" w:cs="Arial"/>
          <w:bCs/>
        </w:rPr>
        <w:t xml:space="preserve"> budget prévisionnel de la </w:t>
      </w:r>
      <w:proofErr w:type="gramStart"/>
      <w:r w:rsidRPr="005735F3">
        <w:rPr>
          <w:rFonts w:ascii="Verdana" w:hAnsi="Verdana" w:cs="Arial"/>
          <w:bCs/>
        </w:rPr>
        <w:t>structure </w:t>
      </w:r>
      <w:r w:rsidR="00ED033F" w:rsidRPr="005735F3">
        <w:rPr>
          <w:rFonts w:ascii="Verdana" w:hAnsi="Verdana" w:cs="Arial"/>
          <w:bCs/>
        </w:rPr>
        <w:t xml:space="preserve"> </w:t>
      </w:r>
      <w:r w:rsidR="00ED033F" w:rsidRPr="005735F3">
        <w:rPr>
          <w:rFonts w:ascii="Verdana" w:hAnsi="Verdana" w:cs="Arial"/>
          <w:bCs/>
        </w:rPr>
        <w:tab/>
      </w:r>
      <w:proofErr w:type="gramEnd"/>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5735F3">
        <w:rPr>
          <w:rFonts w:ascii="Verdana" w:hAnsi="Verdana" w:cs="Arial"/>
          <w:bCs/>
        </w:rPr>
        <w:tab/>
      </w:r>
      <w:r w:rsidR="00ED033F" w:rsidRPr="005735F3">
        <w:rPr>
          <w:rFonts w:ascii="Verdana" w:hAnsi="Verdana" w:cs="Arial"/>
          <w:bCs/>
        </w:rPr>
        <w:t>P</w:t>
      </w:r>
      <w:r w:rsidR="00E143AF">
        <w:rPr>
          <w:rFonts w:ascii="Verdana" w:hAnsi="Verdana" w:cs="Arial"/>
          <w:bCs/>
        </w:rPr>
        <w:t>age 13</w:t>
      </w:r>
    </w:p>
    <w:p w:rsidR="00ED033F" w:rsidRPr="005735F3" w:rsidRDefault="00F41FA3" w:rsidP="00F41FA3">
      <w:pPr>
        <w:ind w:left="405"/>
        <w:rPr>
          <w:rFonts w:ascii="Verdana" w:hAnsi="Verdana" w:cs="Arial"/>
          <w:bCs/>
          <w:i/>
          <w:sz w:val="18"/>
          <w:szCs w:val="18"/>
        </w:rPr>
      </w:pPr>
      <w:r w:rsidRPr="005735F3">
        <w:rPr>
          <w:rFonts w:ascii="Verdana" w:hAnsi="Verdana" w:cs="Arial"/>
          <w:bCs/>
          <w:i/>
          <w:sz w:val="18"/>
          <w:szCs w:val="18"/>
        </w:rPr>
        <w:t>Pour les organismes privés lors d’une demande de financement de fonctionnement</w:t>
      </w:r>
    </w:p>
    <w:p w:rsidR="00F41FA3" w:rsidRPr="005735F3" w:rsidRDefault="00F41FA3" w:rsidP="00ED033F">
      <w:pPr>
        <w:rPr>
          <w:rFonts w:ascii="Verdana" w:hAnsi="Verdana" w:cs="Arial"/>
          <w:bCs/>
        </w:rPr>
      </w:pPr>
    </w:p>
    <w:p w:rsidR="00ED033F" w:rsidRPr="005735F3" w:rsidRDefault="00ED033F" w:rsidP="00ED033F">
      <w:pPr>
        <w:rPr>
          <w:rFonts w:ascii="Verdana" w:hAnsi="Verdana" w:cs="Arial"/>
          <w:bCs/>
        </w:rPr>
      </w:pPr>
    </w:p>
    <w:p w:rsidR="006E24FB" w:rsidRPr="005735F3" w:rsidRDefault="006E24FB" w:rsidP="00AC60DC">
      <w:pPr>
        <w:numPr>
          <w:ilvl w:val="0"/>
          <w:numId w:val="11"/>
        </w:numPr>
        <w:rPr>
          <w:rFonts w:ascii="Verdana" w:hAnsi="Verdana" w:cs="Arial"/>
          <w:bCs/>
        </w:rPr>
      </w:pPr>
      <w:r w:rsidRPr="005735F3">
        <w:rPr>
          <w:rFonts w:ascii="Verdana" w:hAnsi="Verdana" w:cs="Arial"/>
          <w:bCs/>
        </w:rPr>
        <w:t xml:space="preserve">Annexe </w:t>
      </w:r>
      <w:proofErr w:type="gramStart"/>
      <w:r w:rsidRPr="005735F3">
        <w:rPr>
          <w:rFonts w:ascii="Verdana" w:hAnsi="Verdana" w:cs="Arial"/>
          <w:bCs/>
        </w:rPr>
        <w:t>2</w:t>
      </w:r>
      <w:r w:rsidR="00272C43" w:rsidRPr="005735F3">
        <w:rPr>
          <w:rFonts w:ascii="Verdana" w:hAnsi="Verdana" w:cs="Arial"/>
          <w:bCs/>
        </w:rPr>
        <w:t>:</w:t>
      </w:r>
      <w:proofErr w:type="gramEnd"/>
      <w:r w:rsidR="00272C43" w:rsidRPr="005735F3">
        <w:rPr>
          <w:rFonts w:ascii="Verdana" w:hAnsi="Verdana" w:cs="Arial"/>
          <w:bCs/>
        </w:rPr>
        <w:t xml:space="preserve"> </w:t>
      </w:r>
      <w:r w:rsidRPr="005735F3">
        <w:rPr>
          <w:rFonts w:ascii="Verdana" w:hAnsi="Verdana" w:cs="Arial"/>
          <w:bCs/>
        </w:rPr>
        <w:t>budget pr</w:t>
      </w:r>
      <w:r w:rsidR="00ED033F" w:rsidRPr="005735F3">
        <w:rPr>
          <w:rFonts w:ascii="Verdana" w:hAnsi="Verdana" w:cs="Arial"/>
          <w:bCs/>
        </w:rPr>
        <w:t xml:space="preserve">évisionnel détaillé par action </w:t>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ED033F" w:rsidRPr="005735F3">
        <w:rPr>
          <w:rFonts w:ascii="Verdana" w:hAnsi="Verdana" w:cs="Arial"/>
          <w:bCs/>
        </w:rPr>
        <w:tab/>
      </w:r>
      <w:r w:rsidR="005735F3">
        <w:rPr>
          <w:rFonts w:ascii="Verdana" w:hAnsi="Verdana" w:cs="Arial"/>
          <w:bCs/>
        </w:rPr>
        <w:tab/>
      </w:r>
      <w:r w:rsidR="00ED033F" w:rsidRPr="005735F3">
        <w:rPr>
          <w:rFonts w:ascii="Verdana" w:hAnsi="Verdana" w:cs="Arial"/>
          <w:bCs/>
        </w:rPr>
        <w:t>P</w:t>
      </w:r>
      <w:r w:rsidR="00E143AF">
        <w:rPr>
          <w:rFonts w:ascii="Verdana" w:hAnsi="Verdana" w:cs="Arial"/>
          <w:bCs/>
        </w:rPr>
        <w:t>age 14</w:t>
      </w:r>
    </w:p>
    <w:p w:rsidR="00ED033F" w:rsidRPr="005735F3" w:rsidRDefault="00F41FA3" w:rsidP="00F41FA3">
      <w:pPr>
        <w:ind w:left="405"/>
        <w:rPr>
          <w:rFonts w:ascii="Verdana" w:hAnsi="Verdana" w:cs="Arial"/>
          <w:bCs/>
          <w:i/>
          <w:sz w:val="18"/>
          <w:szCs w:val="18"/>
        </w:rPr>
      </w:pPr>
      <w:r w:rsidRPr="005735F3">
        <w:rPr>
          <w:rFonts w:ascii="Verdana" w:hAnsi="Verdana" w:cs="Arial"/>
          <w:bCs/>
          <w:i/>
          <w:sz w:val="18"/>
          <w:szCs w:val="18"/>
        </w:rPr>
        <w:t>Pour une demande de financement de fonctionnement général</w:t>
      </w:r>
    </w:p>
    <w:p w:rsidR="00ED033F" w:rsidRPr="005735F3" w:rsidRDefault="00ED033F" w:rsidP="00ED033F">
      <w:pPr>
        <w:rPr>
          <w:rFonts w:ascii="Verdana" w:hAnsi="Verdana" w:cs="Arial"/>
          <w:bCs/>
        </w:rPr>
      </w:pPr>
    </w:p>
    <w:p w:rsidR="00F41FA3" w:rsidRPr="005735F3" w:rsidRDefault="00F41FA3" w:rsidP="00ED033F">
      <w:pPr>
        <w:rPr>
          <w:rFonts w:ascii="Verdana" w:hAnsi="Verdana" w:cs="Arial"/>
          <w:bCs/>
        </w:rPr>
      </w:pPr>
    </w:p>
    <w:p w:rsidR="006E24FB" w:rsidRPr="005735F3" w:rsidRDefault="00272C43" w:rsidP="00AC60DC">
      <w:pPr>
        <w:numPr>
          <w:ilvl w:val="0"/>
          <w:numId w:val="11"/>
        </w:numPr>
        <w:rPr>
          <w:rFonts w:ascii="Verdana" w:hAnsi="Verdana" w:cs="Arial"/>
          <w:bCs/>
        </w:rPr>
      </w:pPr>
      <w:r w:rsidRPr="005735F3">
        <w:rPr>
          <w:rFonts w:ascii="Verdana" w:hAnsi="Verdana" w:cs="Arial"/>
          <w:bCs/>
        </w:rPr>
        <w:t xml:space="preserve">Annexe 3 : </w:t>
      </w:r>
      <w:r w:rsidR="006E24FB" w:rsidRPr="005735F3">
        <w:rPr>
          <w:rFonts w:ascii="Verdana" w:hAnsi="Verdana" w:cs="Arial"/>
          <w:bCs/>
        </w:rPr>
        <w:t>budget prévisionnel de l’</w:t>
      </w:r>
      <w:r w:rsidR="00131E21" w:rsidRPr="005735F3">
        <w:rPr>
          <w:rFonts w:ascii="Verdana" w:hAnsi="Verdana" w:cs="Arial"/>
          <w:bCs/>
        </w:rPr>
        <w:t>opération ou du programme d’actions</w:t>
      </w:r>
      <w:r w:rsidR="00131E21" w:rsidRPr="005735F3">
        <w:rPr>
          <w:rFonts w:ascii="Verdana" w:hAnsi="Verdana" w:cs="Arial"/>
          <w:bCs/>
        </w:rPr>
        <w:tab/>
      </w:r>
      <w:r w:rsidR="00131E21" w:rsidRPr="005735F3">
        <w:rPr>
          <w:rFonts w:ascii="Verdana" w:hAnsi="Verdana" w:cs="Arial"/>
          <w:bCs/>
        </w:rPr>
        <w:tab/>
      </w:r>
      <w:r w:rsidR="00ED033F" w:rsidRPr="005735F3">
        <w:rPr>
          <w:rFonts w:ascii="Verdana" w:hAnsi="Verdana" w:cs="Arial"/>
          <w:bCs/>
        </w:rPr>
        <w:t>P</w:t>
      </w:r>
      <w:r w:rsidR="006E24FB" w:rsidRPr="005735F3">
        <w:rPr>
          <w:rFonts w:ascii="Verdana" w:hAnsi="Verdana" w:cs="Arial"/>
          <w:bCs/>
        </w:rPr>
        <w:t>age</w:t>
      </w:r>
      <w:r w:rsidR="00E143AF">
        <w:rPr>
          <w:rFonts w:ascii="Verdana" w:hAnsi="Verdana" w:cs="Arial"/>
          <w:bCs/>
        </w:rPr>
        <w:t>s 15</w:t>
      </w:r>
      <w:r w:rsidR="00F41FA3" w:rsidRPr="005735F3">
        <w:rPr>
          <w:rFonts w:ascii="Verdana" w:hAnsi="Verdana" w:cs="Arial"/>
          <w:bCs/>
        </w:rPr>
        <w:t xml:space="preserve"> à </w:t>
      </w:r>
      <w:r w:rsidR="00E143AF">
        <w:rPr>
          <w:rFonts w:ascii="Verdana" w:hAnsi="Verdana" w:cs="Arial"/>
          <w:bCs/>
        </w:rPr>
        <w:t>20</w:t>
      </w:r>
    </w:p>
    <w:p w:rsidR="00ED033F" w:rsidRPr="005735F3" w:rsidRDefault="00F41FA3" w:rsidP="00F41FA3">
      <w:pPr>
        <w:ind w:left="405"/>
        <w:rPr>
          <w:rFonts w:ascii="Verdana" w:hAnsi="Verdana" w:cs="Arial"/>
          <w:bCs/>
          <w:i/>
          <w:sz w:val="18"/>
          <w:szCs w:val="18"/>
        </w:rPr>
      </w:pPr>
      <w:r w:rsidRPr="005735F3">
        <w:rPr>
          <w:rFonts w:ascii="Verdana" w:hAnsi="Verdana" w:cs="Arial"/>
          <w:bCs/>
          <w:i/>
          <w:sz w:val="18"/>
          <w:szCs w:val="18"/>
        </w:rPr>
        <w:t xml:space="preserve">Pour une demande de financement d’une opération spécifique </w:t>
      </w:r>
    </w:p>
    <w:p w:rsidR="00ED033F" w:rsidRPr="005735F3" w:rsidRDefault="00ED033F" w:rsidP="00ED033F">
      <w:pPr>
        <w:rPr>
          <w:rFonts w:ascii="Verdana" w:hAnsi="Verdana" w:cs="Arial"/>
          <w:bCs/>
        </w:rPr>
      </w:pPr>
    </w:p>
    <w:p w:rsidR="00F41FA3" w:rsidRPr="005735F3" w:rsidRDefault="00F41FA3" w:rsidP="00ED033F">
      <w:pPr>
        <w:rPr>
          <w:rFonts w:ascii="Verdana" w:hAnsi="Verdana" w:cs="Arial"/>
          <w:bCs/>
        </w:rPr>
      </w:pPr>
    </w:p>
    <w:p w:rsidR="00ED033F" w:rsidRPr="005735F3" w:rsidRDefault="00ED033F" w:rsidP="005735F3">
      <w:pPr>
        <w:numPr>
          <w:ilvl w:val="0"/>
          <w:numId w:val="11"/>
        </w:numPr>
        <w:rPr>
          <w:rFonts w:ascii="Verdana" w:hAnsi="Verdana" w:cs="Arial"/>
          <w:bCs/>
        </w:rPr>
      </w:pPr>
      <w:r w:rsidRPr="005735F3">
        <w:rPr>
          <w:rFonts w:ascii="Verdana" w:hAnsi="Verdana" w:cs="Arial"/>
          <w:bCs/>
        </w:rPr>
        <w:t xml:space="preserve">Annexe </w:t>
      </w:r>
      <w:proofErr w:type="gramStart"/>
      <w:r w:rsidRPr="005735F3">
        <w:rPr>
          <w:rFonts w:ascii="Verdana" w:hAnsi="Verdana" w:cs="Arial"/>
          <w:bCs/>
        </w:rPr>
        <w:t>4</w:t>
      </w:r>
      <w:r w:rsidR="00272C43" w:rsidRPr="005735F3">
        <w:rPr>
          <w:rFonts w:ascii="Verdana" w:hAnsi="Verdana" w:cs="Arial"/>
          <w:bCs/>
        </w:rPr>
        <w:t>:</w:t>
      </w:r>
      <w:proofErr w:type="gramEnd"/>
      <w:r w:rsidRPr="005735F3">
        <w:rPr>
          <w:rFonts w:ascii="Verdana" w:hAnsi="Verdana" w:cs="Arial"/>
          <w:bCs/>
        </w:rPr>
        <w:t xml:space="preserve"> plan de financement </w:t>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Pr="005735F3">
        <w:rPr>
          <w:rFonts w:ascii="Verdana" w:hAnsi="Verdana" w:cs="Arial"/>
          <w:bCs/>
        </w:rPr>
        <w:tab/>
      </w:r>
      <w:r w:rsidR="005735F3">
        <w:rPr>
          <w:rFonts w:ascii="Verdana" w:hAnsi="Verdana" w:cs="Arial"/>
          <w:bCs/>
        </w:rPr>
        <w:tab/>
      </w:r>
      <w:r w:rsidRPr="005735F3">
        <w:rPr>
          <w:rFonts w:ascii="Verdana" w:hAnsi="Verdana" w:cs="Arial"/>
          <w:bCs/>
        </w:rPr>
        <w:t>Page</w:t>
      </w:r>
      <w:r w:rsidR="00F41FA3" w:rsidRPr="005735F3">
        <w:rPr>
          <w:rFonts w:ascii="Verdana" w:hAnsi="Verdana" w:cs="Arial"/>
          <w:bCs/>
        </w:rPr>
        <w:t>s</w:t>
      </w:r>
      <w:r w:rsidR="00E143AF">
        <w:rPr>
          <w:rFonts w:ascii="Verdana" w:hAnsi="Verdana" w:cs="Arial"/>
          <w:bCs/>
        </w:rPr>
        <w:t xml:space="preserve"> 21 et 22</w:t>
      </w:r>
    </w:p>
    <w:p w:rsidR="00ED033F" w:rsidRPr="005735F3" w:rsidRDefault="00F41FA3" w:rsidP="00F41FA3">
      <w:pPr>
        <w:ind w:left="405"/>
        <w:rPr>
          <w:rFonts w:ascii="Verdana" w:hAnsi="Verdana" w:cs="Arial"/>
          <w:bCs/>
          <w:i/>
          <w:sz w:val="18"/>
          <w:szCs w:val="18"/>
        </w:rPr>
      </w:pPr>
      <w:r w:rsidRPr="005735F3">
        <w:rPr>
          <w:rFonts w:ascii="Verdana" w:hAnsi="Verdana" w:cs="Arial"/>
          <w:bCs/>
          <w:i/>
          <w:sz w:val="18"/>
          <w:szCs w:val="18"/>
        </w:rPr>
        <w:t>Pour une demande de financement d’investissement</w:t>
      </w:r>
    </w:p>
    <w:p w:rsidR="00F41FA3" w:rsidRPr="00C6037E" w:rsidRDefault="00F41FA3" w:rsidP="00ED033F">
      <w:pPr>
        <w:rPr>
          <w:rFonts w:ascii="Verdana" w:hAnsi="Verdana" w:cs="Arial"/>
          <w:bCs/>
        </w:rPr>
      </w:pPr>
    </w:p>
    <w:p w:rsidR="00ED033F" w:rsidRPr="00C6037E" w:rsidRDefault="00ED033F" w:rsidP="00ED033F">
      <w:pPr>
        <w:rPr>
          <w:rFonts w:ascii="Verdana" w:hAnsi="Verdana" w:cs="Arial"/>
          <w:bCs/>
        </w:rPr>
      </w:pPr>
    </w:p>
    <w:p w:rsidR="00ED033F" w:rsidRPr="00C6037E" w:rsidRDefault="00ED033F" w:rsidP="00681162">
      <w:pPr>
        <w:ind w:left="405"/>
        <w:rPr>
          <w:rFonts w:ascii="Verdana" w:hAnsi="Verdana" w:cs="Arial"/>
          <w:bCs/>
        </w:rPr>
      </w:pPr>
      <w:r w:rsidRPr="00C6037E">
        <w:rPr>
          <w:rFonts w:ascii="Verdana" w:hAnsi="Verdana" w:cs="Arial"/>
          <w:bCs/>
        </w:rPr>
        <w:tab/>
      </w:r>
      <w:r w:rsidRPr="00C6037E">
        <w:rPr>
          <w:rFonts w:ascii="Verdana" w:hAnsi="Verdana" w:cs="Arial"/>
          <w:bCs/>
        </w:rPr>
        <w:tab/>
      </w:r>
      <w:r w:rsidRPr="00C6037E">
        <w:rPr>
          <w:rFonts w:ascii="Verdana" w:hAnsi="Verdana" w:cs="Arial"/>
          <w:bCs/>
        </w:rPr>
        <w:tab/>
      </w:r>
      <w:r w:rsidRPr="00C6037E">
        <w:rPr>
          <w:rFonts w:ascii="Verdana" w:hAnsi="Verdana" w:cs="Arial"/>
          <w:bCs/>
        </w:rPr>
        <w:tab/>
      </w:r>
      <w:r w:rsidRPr="00C6037E">
        <w:rPr>
          <w:rFonts w:ascii="Verdana" w:hAnsi="Verdana" w:cs="Arial"/>
          <w:bCs/>
        </w:rPr>
        <w:tab/>
      </w:r>
      <w:r w:rsidRPr="00C6037E">
        <w:rPr>
          <w:rFonts w:ascii="Verdana" w:hAnsi="Verdana" w:cs="Arial"/>
          <w:bCs/>
        </w:rPr>
        <w:tab/>
      </w:r>
      <w:r w:rsidRPr="00C6037E">
        <w:rPr>
          <w:rFonts w:ascii="Verdana" w:hAnsi="Verdana" w:cs="Arial"/>
          <w:bCs/>
        </w:rPr>
        <w:tab/>
      </w:r>
      <w:r w:rsidR="00F41FA3" w:rsidRPr="00C6037E">
        <w:rPr>
          <w:rFonts w:ascii="Verdana" w:hAnsi="Verdana" w:cs="Arial"/>
          <w:bCs/>
        </w:rPr>
        <w:tab/>
      </w: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5D253C" w:rsidRPr="00C6037E" w:rsidRDefault="005D253C" w:rsidP="006E24FB">
      <w:pPr>
        <w:ind w:left="45"/>
        <w:rPr>
          <w:rFonts w:ascii="Verdana" w:hAnsi="Verdana" w:cs="Arial"/>
          <w:bCs/>
        </w:rPr>
      </w:pPr>
    </w:p>
    <w:p w:rsidR="005D253C" w:rsidRPr="00C6037E" w:rsidRDefault="005D253C"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6E24FB" w:rsidRPr="00C6037E" w:rsidRDefault="006E24FB" w:rsidP="006E24FB">
      <w:pPr>
        <w:ind w:left="45"/>
        <w:rPr>
          <w:rFonts w:ascii="Verdana" w:hAnsi="Verdana" w:cs="Arial"/>
          <w:bCs/>
        </w:rPr>
      </w:pPr>
    </w:p>
    <w:p w:rsidR="005735F3" w:rsidRPr="005D253C" w:rsidRDefault="005735F3" w:rsidP="005735F3">
      <w:pPr>
        <w:ind w:left="407" w:right="2"/>
        <w:jc w:val="center"/>
        <w:rPr>
          <w:rFonts w:ascii="Verdana" w:eastAsia="Webdings" w:hAnsi="Verdana" w:cs="Arial"/>
        </w:rPr>
      </w:pPr>
      <w:r w:rsidRPr="005D253C">
        <w:rPr>
          <w:rFonts w:ascii="Verdana" w:hAnsi="Verdana" w:cs="Arial"/>
          <w:b/>
          <w:color w:val="000000"/>
        </w:rPr>
        <w:t>-------------Partie réservée aux services de la Région-------------</w:t>
      </w:r>
    </w:p>
    <w:p w:rsidR="005735F3" w:rsidRPr="005D253C" w:rsidRDefault="005735F3" w:rsidP="005735F3">
      <w:pPr>
        <w:rPr>
          <w:rFonts w:ascii="Verdana" w:eastAsia="Webdings" w:hAnsi="Verdana" w:cs="Arial"/>
        </w:rPr>
      </w:pPr>
    </w:p>
    <w:p w:rsidR="005735F3" w:rsidRPr="005D253C" w:rsidRDefault="005735F3" w:rsidP="005735F3">
      <w:pPr>
        <w:rPr>
          <w:rFonts w:ascii="Verdana" w:hAnsi="Verdana" w:cs="Arial"/>
        </w:rPr>
      </w:pPr>
      <w:r w:rsidRPr="005D253C">
        <w:rPr>
          <w:rFonts w:ascii="Verdana" w:eastAsia="Webdings" w:hAnsi="Verdana" w:cs="Arial"/>
        </w:rPr>
        <w:t xml:space="preserve">Reçu le </w:t>
      </w:r>
      <w:r w:rsidRPr="005D253C">
        <w:rPr>
          <w:rFonts w:ascii="Verdana" w:hAnsi="Verdana" w:cs="Arial"/>
        </w:rPr>
        <w:t xml:space="preserve">..................  </w:t>
      </w:r>
    </w:p>
    <w:p w:rsidR="005735F3" w:rsidRPr="005D253C" w:rsidRDefault="005735F3" w:rsidP="005735F3">
      <w:pPr>
        <w:rPr>
          <w:rFonts w:ascii="Verdana" w:eastAsia="Webdings" w:hAnsi="Verdana" w:cs="Arial"/>
        </w:rPr>
      </w:pPr>
    </w:p>
    <w:p w:rsidR="005735F3" w:rsidRPr="005D253C" w:rsidRDefault="005735F3" w:rsidP="005735F3">
      <w:pPr>
        <w:rPr>
          <w:rFonts w:ascii="Verdana" w:hAnsi="Verdana" w:cs="Arial"/>
        </w:rPr>
      </w:pPr>
      <w:r w:rsidRPr="005D253C">
        <w:rPr>
          <w:rFonts w:ascii="Verdana" w:eastAsia="Webdings" w:hAnsi="Verdana" w:cs="Arial"/>
        </w:rPr>
        <w:t></w:t>
      </w:r>
      <w:r w:rsidRPr="005D253C">
        <w:rPr>
          <w:rFonts w:ascii="Verdana" w:eastAsia="Verdana" w:hAnsi="Verdana" w:cs="Arial"/>
        </w:rPr>
        <w:t xml:space="preserve"> </w:t>
      </w:r>
      <w:r w:rsidRPr="005D253C">
        <w:rPr>
          <w:rFonts w:ascii="Verdana" w:hAnsi="Verdana" w:cs="Arial"/>
        </w:rPr>
        <w:t xml:space="preserve">Dossier </w:t>
      </w:r>
      <w:proofErr w:type="gramStart"/>
      <w:r w:rsidRPr="005D253C">
        <w:rPr>
          <w:rFonts w:ascii="Verdana" w:hAnsi="Verdana" w:cs="Arial"/>
        </w:rPr>
        <w:t xml:space="preserve">incomplet  </w:t>
      </w:r>
      <w:r w:rsidRPr="005D253C">
        <w:rPr>
          <w:rFonts w:ascii="Verdana" w:eastAsia="Webdings" w:hAnsi="Verdana" w:cs="Arial"/>
        </w:rPr>
        <w:tab/>
      </w:r>
      <w:proofErr w:type="gramEnd"/>
      <w:r w:rsidRPr="005D253C">
        <w:rPr>
          <w:rFonts w:ascii="Verdana" w:eastAsia="Webdings" w:hAnsi="Verdana" w:cs="Arial"/>
        </w:rPr>
        <w:tab/>
      </w:r>
      <w:r w:rsidRPr="005D253C">
        <w:rPr>
          <w:rFonts w:ascii="Verdana" w:eastAsia="Webdings" w:hAnsi="Verdana" w:cs="Arial"/>
        </w:rPr>
        <w:t xml:space="preserve"> </w:t>
      </w:r>
      <w:r w:rsidRPr="005D253C">
        <w:rPr>
          <w:rFonts w:ascii="Verdana" w:hAnsi="Verdana" w:cs="Arial"/>
        </w:rPr>
        <w:t>Dossier complet</w:t>
      </w:r>
    </w:p>
    <w:p w:rsidR="005735F3" w:rsidRPr="005D253C" w:rsidRDefault="005735F3" w:rsidP="005735F3">
      <w:pPr>
        <w:rPr>
          <w:rFonts w:ascii="Verdana" w:hAnsi="Verdana" w:cs="Arial"/>
        </w:rPr>
      </w:pPr>
    </w:p>
    <w:p w:rsidR="005735F3" w:rsidRPr="005D253C" w:rsidRDefault="005735F3" w:rsidP="005735F3">
      <w:pPr>
        <w:rPr>
          <w:rFonts w:ascii="Verdana" w:hAnsi="Verdana" w:cs="Arial"/>
        </w:rPr>
      </w:pPr>
      <w:r w:rsidRPr="005D253C">
        <w:rPr>
          <w:rFonts w:ascii="Verdana" w:hAnsi="Verdana" w:cs="Arial"/>
        </w:rPr>
        <w:t>Accusé de réception du dossier adressé le........................................</w:t>
      </w:r>
    </w:p>
    <w:p w:rsidR="005735F3" w:rsidRPr="005D253C" w:rsidRDefault="005735F3" w:rsidP="005735F3">
      <w:pPr>
        <w:rPr>
          <w:rFonts w:ascii="Verdana" w:hAnsi="Verdana" w:cs="Arial"/>
          <w:bCs/>
          <w:color w:val="000000"/>
        </w:rPr>
      </w:pPr>
    </w:p>
    <w:p w:rsidR="005735F3" w:rsidRPr="005D253C" w:rsidRDefault="005735F3" w:rsidP="005735F3">
      <w:pPr>
        <w:rPr>
          <w:rFonts w:ascii="Verdana" w:eastAsia="Webdings" w:hAnsi="Verdana" w:cs="Arial"/>
        </w:rPr>
      </w:pPr>
      <w:r w:rsidRPr="005D253C">
        <w:rPr>
          <w:rFonts w:ascii="Verdana" w:eastAsia="Webdings" w:hAnsi="Verdana" w:cs="Arial"/>
        </w:rPr>
        <w:t>Dossier complet le ……………………………………….</w:t>
      </w:r>
    </w:p>
    <w:p w:rsidR="005735F3" w:rsidRPr="005D253C" w:rsidRDefault="005735F3" w:rsidP="005735F3">
      <w:pPr>
        <w:rPr>
          <w:rFonts w:ascii="Verdana" w:hAnsi="Verdana" w:cs="Arial"/>
        </w:rPr>
      </w:pPr>
    </w:p>
    <w:p w:rsidR="005735F3" w:rsidRPr="005D253C" w:rsidRDefault="005735F3" w:rsidP="005735F3">
      <w:pPr>
        <w:rPr>
          <w:rFonts w:ascii="Verdana" w:hAnsi="Verdana" w:cs="Arial"/>
        </w:rPr>
      </w:pPr>
      <w:r w:rsidRPr="005D253C">
        <w:rPr>
          <w:rFonts w:ascii="Verdana" w:hAnsi="Verdana" w:cs="Arial"/>
        </w:rPr>
        <w:t>Numéro du dossier : ……………………………….</w:t>
      </w:r>
    </w:p>
    <w:p w:rsidR="005735F3" w:rsidRPr="005D253C" w:rsidRDefault="005735F3" w:rsidP="005735F3">
      <w:pPr>
        <w:ind w:left="45"/>
        <w:jc w:val="center"/>
        <w:rPr>
          <w:rFonts w:ascii="Verdana" w:hAnsi="Verdana" w:cs="Arial"/>
          <w:b/>
          <w:bCs/>
          <w:u w:val="single"/>
        </w:rPr>
      </w:pPr>
    </w:p>
    <w:p w:rsidR="005735F3" w:rsidRPr="005D253C" w:rsidRDefault="005735F3" w:rsidP="005735F3">
      <w:pPr>
        <w:rPr>
          <w:rFonts w:ascii="Verdana" w:hAnsi="Verdana" w:cs="Arial"/>
          <w:b/>
          <w:bCs/>
          <w:u w:val="single"/>
        </w:rPr>
      </w:pPr>
    </w:p>
    <w:p w:rsidR="005735F3" w:rsidRPr="005D253C" w:rsidRDefault="005735F3" w:rsidP="005735F3">
      <w:pPr>
        <w:ind w:left="45"/>
        <w:jc w:val="center"/>
        <w:rPr>
          <w:rFonts w:ascii="Verdana" w:hAnsi="Verdana" w:cs="Arial"/>
          <w:color w:val="000000"/>
        </w:rPr>
      </w:pPr>
      <w:r w:rsidRPr="005D253C">
        <w:rPr>
          <w:rFonts w:ascii="Verdana" w:hAnsi="Verdana" w:cs="Arial"/>
          <w:b/>
          <w:bCs/>
          <w:color w:val="000000"/>
        </w:rPr>
        <w:t>PIECES A JOINDRE</w:t>
      </w:r>
    </w:p>
    <w:p w:rsidR="005735F3" w:rsidRPr="005D253C" w:rsidRDefault="005735F3" w:rsidP="005735F3">
      <w:pPr>
        <w:ind w:left="1416"/>
        <w:rPr>
          <w:rFonts w:ascii="Verdana" w:hAnsi="Verdana" w:cs="Arial"/>
          <w:color w:val="000000"/>
        </w:rPr>
      </w:pPr>
    </w:p>
    <w:p w:rsidR="005735F3" w:rsidRPr="005D253C" w:rsidRDefault="005735F3" w:rsidP="005735F3">
      <w:pPr>
        <w:pStyle w:val="BodyText2"/>
        <w:ind w:left="377" w:right="287"/>
        <w:jc w:val="both"/>
        <w:rPr>
          <w:rFonts w:cs="Arial"/>
          <w:b w:val="0"/>
          <w:color w:val="000000"/>
          <w:szCs w:val="20"/>
        </w:rPr>
      </w:pPr>
      <w:r w:rsidRPr="005D253C">
        <w:rPr>
          <w:rFonts w:cs="Arial"/>
          <w:color w:val="000000"/>
          <w:szCs w:val="20"/>
          <w:u w:val="single"/>
        </w:rPr>
        <w:t xml:space="preserve">A noter : </w:t>
      </w:r>
    </w:p>
    <w:p w:rsidR="005735F3" w:rsidRPr="005D253C" w:rsidRDefault="005735F3" w:rsidP="005735F3">
      <w:pPr>
        <w:pStyle w:val="BodyText2"/>
        <w:ind w:left="377" w:right="287"/>
        <w:jc w:val="both"/>
        <w:rPr>
          <w:rFonts w:cs="Arial"/>
          <w:b w:val="0"/>
          <w:color w:val="000000"/>
          <w:szCs w:val="20"/>
        </w:rPr>
      </w:pPr>
    </w:p>
    <w:p w:rsidR="005735F3" w:rsidRPr="005D253C" w:rsidRDefault="005735F3" w:rsidP="005735F3">
      <w:pPr>
        <w:pStyle w:val="BodyText2"/>
        <w:ind w:right="287"/>
        <w:jc w:val="both"/>
        <w:rPr>
          <w:rFonts w:eastAsia="Times New Roman" w:cs="Arial"/>
          <w:b w:val="0"/>
          <w:color w:val="000000"/>
          <w:szCs w:val="20"/>
          <w:lang w:eastAsia="fr-FR" w:bidi="ar-SA"/>
        </w:rPr>
      </w:pPr>
    </w:p>
    <w:p w:rsidR="005735F3" w:rsidRPr="005D253C" w:rsidRDefault="005735F3" w:rsidP="005735F3">
      <w:pPr>
        <w:pStyle w:val="BodyText2"/>
        <w:ind w:left="377" w:right="287"/>
        <w:jc w:val="both"/>
        <w:rPr>
          <w:rFonts w:eastAsia="Times New Roman" w:cs="Arial"/>
          <w:color w:val="000000"/>
          <w:szCs w:val="20"/>
          <w:lang w:eastAsia="fr-FR" w:bidi="ar-SA"/>
        </w:rPr>
      </w:pPr>
      <w:r w:rsidRPr="005D253C">
        <w:rPr>
          <w:rFonts w:eastAsia="Times New Roman" w:cs="Arial"/>
          <w:b w:val="0"/>
          <w:color w:val="000000"/>
          <w:szCs w:val="20"/>
          <w:lang w:eastAsia="fr-FR" w:bidi="ar-SA"/>
        </w:rPr>
        <w:t>Le dossier, ainsi que les annexes demandées ci-dessous, sont disponibles sur le site de la Région (</w:t>
      </w:r>
      <w:hyperlink r:id="rId11" w:history="1">
        <w:r w:rsidRPr="005D253C">
          <w:rPr>
            <w:rFonts w:eastAsia="Times New Roman" w:cs="Arial"/>
            <w:b w:val="0"/>
            <w:color w:val="000000"/>
            <w:szCs w:val="20"/>
            <w:lang w:eastAsia="fr-FR" w:bidi="ar-SA"/>
          </w:rPr>
          <w:t>www.laregion.fr</w:t>
        </w:r>
      </w:hyperlink>
      <w:r w:rsidRPr="005D253C">
        <w:rPr>
          <w:rFonts w:eastAsia="Times New Roman" w:cs="Arial"/>
          <w:b w:val="0"/>
          <w:color w:val="000000"/>
          <w:szCs w:val="20"/>
          <w:lang w:eastAsia="fr-FR" w:bidi="ar-SA"/>
        </w:rPr>
        <w:t>)</w:t>
      </w:r>
      <w:r w:rsidRPr="005D253C">
        <w:rPr>
          <w:rFonts w:eastAsia="Times New Roman" w:cs="Arial"/>
          <w:color w:val="000000"/>
          <w:szCs w:val="20"/>
          <w:lang w:eastAsia="fr-FR" w:bidi="ar-SA"/>
        </w:rPr>
        <w:t>.</w:t>
      </w:r>
    </w:p>
    <w:p w:rsidR="005735F3" w:rsidRPr="005D253C" w:rsidRDefault="005735F3" w:rsidP="005735F3">
      <w:pPr>
        <w:ind w:left="182" w:right="287"/>
        <w:rPr>
          <w:rFonts w:ascii="Verdana" w:hAnsi="Verdana" w:cs="Arial"/>
          <w:color w:val="000000"/>
        </w:rPr>
      </w:pPr>
    </w:p>
    <w:p w:rsidR="005735F3" w:rsidRPr="005D253C" w:rsidRDefault="005735F3" w:rsidP="005735F3">
      <w:pPr>
        <w:pStyle w:val="BodyText2"/>
        <w:ind w:left="377" w:right="287"/>
        <w:jc w:val="both"/>
        <w:rPr>
          <w:rFonts w:eastAsia="Times New Roman" w:cs="Arial"/>
          <w:b w:val="0"/>
          <w:color w:val="000000"/>
          <w:szCs w:val="20"/>
          <w:lang w:eastAsia="fr-FR" w:bidi="ar-SA"/>
        </w:rPr>
      </w:pPr>
      <w:r w:rsidRPr="005D253C">
        <w:rPr>
          <w:rFonts w:eastAsia="Times New Roman" w:cs="Arial"/>
          <w:b w:val="0"/>
          <w:color w:val="000000"/>
          <w:szCs w:val="20"/>
          <w:lang w:eastAsia="fr-FR" w:bidi="ar-SA"/>
        </w:rPr>
        <w:t xml:space="preserve">Les annexes et autres pièces demandées varient en fonction du type de subvention. </w:t>
      </w:r>
    </w:p>
    <w:p w:rsidR="005735F3" w:rsidRPr="005D253C" w:rsidRDefault="005735F3" w:rsidP="005735F3">
      <w:pPr>
        <w:shd w:val="clear" w:color="auto" w:fill="F2F2F2"/>
        <w:suppressAutoHyphens w:val="0"/>
        <w:spacing w:before="240"/>
        <w:ind w:left="181"/>
        <w:contextualSpacing/>
        <w:jc w:val="both"/>
        <w:rPr>
          <w:rFonts w:ascii="Verdana" w:hAnsi="Verdana" w:cs="Arial"/>
          <w:i/>
          <w:color w:val="000000"/>
          <w:lang w:eastAsia="fr-FR"/>
        </w:rPr>
      </w:pPr>
      <w:r w:rsidRPr="005D253C">
        <w:rPr>
          <w:rFonts w:ascii="Verdana" w:hAnsi="Verdana" w:cs="Arial"/>
          <w:i/>
          <w:color w:val="000000"/>
        </w:rPr>
        <w:sym w:font="Webdings" w:char="F069"/>
      </w:r>
      <w:r w:rsidRPr="005D253C">
        <w:rPr>
          <w:rFonts w:ascii="Verdana" w:hAnsi="Verdana" w:cs="Arial"/>
          <w:i/>
          <w:color w:val="000000"/>
        </w:rPr>
        <w:t xml:space="preserve"> </w:t>
      </w:r>
      <w:r w:rsidRPr="005D253C">
        <w:rPr>
          <w:rFonts w:ascii="Verdana" w:hAnsi="Verdana" w:cs="Arial"/>
          <w:i/>
          <w:color w:val="000000"/>
          <w:lang w:eastAsia="fr-FR"/>
        </w:rPr>
        <w:t>Il existe 3 types de subventions :</w:t>
      </w:r>
    </w:p>
    <w:p w:rsidR="005735F3" w:rsidRPr="005D253C" w:rsidRDefault="005735F3" w:rsidP="005735F3">
      <w:pPr>
        <w:numPr>
          <w:ilvl w:val="0"/>
          <w:numId w:val="2"/>
        </w:numPr>
        <w:shd w:val="clear" w:color="auto" w:fill="F2F2F2"/>
        <w:tabs>
          <w:tab w:val="clear" w:pos="360"/>
          <w:tab w:val="num" w:pos="541"/>
        </w:tabs>
        <w:suppressAutoHyphens w:val="0"/>
        <w:spacing w:line="276" w:lineRule="auto"/>
        <w:ind w:left="541"/>
        <w:contextualSpacing/>
        <w:jc w:val="both"/>
        <w:rPr>
          <w:rFonts w:ascii="Verdana" w:hAnsi="Verdana" w:cs="Arial"/>
          <w:i/>
          <w:color w:val="000000"/>
          <w:lang w:eastAsia="fr-FR"/>
        </w:rPr>
      </w:pPr>
      <w:r w:rsidRPr="005D253C">
        <w:rPr>
          <w:rFonts w:ascii="Verdana" w:hAnsi="Verdana" w:cs="Arial"/>
          <w:i/>
          <w:color w:val="000000"/>
          <w:u w:val="single"/>
          <w:lang w:eastAsia="fr-FR"/>
        </w:rPr>
        <w:t>Subvention de fonctionnement affectée à une opération spécifique (autrement appelée subvention de fonctionnement spécifique)</w:t>
      </w:r>
      <w:r w:rsidRPr="005D253C">
        <w:rPr>
          <w:rFonts w:ascii="Verdana" w:hAnsi="Verdana" w:cs="Arial"/>
          <w:i/>
          <w:color w:val="000000"/>
          <w:lang w:eastAsia="fr-FR"/>
        </w:rPr>
        <w:t> : participation affectée au financement d’opération(s), pouvant inclure une partie des charges de fonctionnement nécessaires à leur réalisation.</w:t>
      </w:r>
    </w:p>
    <w:p w:rsidR="005735F3" w:rsidRPr="005D253C" w:rsidRDefault="005735F3" w:rsidP="005735F3">
      <w:pPr>
        <w:numPr>
          <w:ilvl w:val="0"/>
          <w:numId w:val="2"/>
        </w:numPr>
        <w:shd w:val="clear" w:color="auto" w:fill="F2F2F2"/>
        <w:tabs>
          <w:tab w:val="clear" w:pos="360"/>
          <w:tab w:val="num" w:pos="541"/>
        </w:tabs>
        <w:suppressAutoHyphens w:val="0"/>
        <w:spacing w:line="276" w:lineRule="auto"/>
        <w:ind w:left="541"/>
        <w:contextualSpacing/>
        <w:jc w:val="both"/>
        <w:rPr>
          <w:rFonts w:ascii="Verdana" w:hAnsi="Verdana" w:cs="Arial"/>
          <w:i/>
          <w:color w:val="000000"/>
          <w:lang w:eastAsia="fr-FR"/>
        </w:rPr>
      </w:pPr>
      <w:r w:rsidRPr="005D253C">
        <w:rPr>
          <w:rFonts w:ascii="Verdana" w:hAnsi="Verdana" w:cs="Arial"/>
          <w:i/>
          <w:color w:val="000000"/>
          <w:u w:val="single"/>
          <w:lang w:eastAsia="fr-FR"/>
        </w:rPr>
        <w:t>Subvention d’investissement</w:t>
      </w:r>
      <w:r w:rsidRPr="005D253C">
        <w:rPr>
          <w:rFonts w:ascii="Verdana" w:hAnsi="Verdana" w:cs="Arial"/>
          <w:i/>
          <w:color w:val="000000"/>
          <w:lang w:eastAsia="fr-FR"/>
        </w:rPr>
        <w:t> : participation au financement d’opération(s) correspondant à une dépense immobilisée pour la structure, contribuant à l’augmentation ou la valorisation de son patrimoine (notamment études et prestations d’ingénierie préalables à des dépenses d’équipement, investissements immatériels, acquisitions de biens meubles ou immeubles, travaux de construction ou aménagement). </w:t>
      </w:r>
    </w:p>
    <w:p w:rsidR="005735F3" w:rsidRPr="005D253C" w:rsidRDefault="005735F3" w:rsidP="005735F3">
      <w:pPr>
        <w:numPr>
          <w:ilvl w:val="0"/>
          <w:numId w:val="2"/>
        </w:numPr>
        <w:shd w:val="clear" w:color="auto" w:fill="F2F2F2"/>
        <w:tabs>
          <w:tab w:val="clear" w:pos="360"/>
          <w:tab w:val="num" w:pos="541"/>
        </w:tabs>
        <w:suppressAutoHyphens w:val="0"/>
        <w:spacing w:line="276" w:lineRule="auto"/>
        <w:ind w:left="541"/>
        <w:contextualSpacing/>
        <w:jc w:val="both"/>
        <w:rPr>
          <w:rFonts w:ascii="Verdana" w:hAnsi="Verdana" w:cs="Arial"/>
          <w:i/>
          <w:color w:val="000000"/>
          <w:lang w:eastAsia="fr-FR"/>
        </w:rPr>
      </w:pPr>
      <w:r w:rsidRPr="005D253C">
        <w:rPr>
          <w:rFonts w:ascii="Verdana" w:hAnsi="Verdana" w:cs="Arial"/>
          <w:i/>
          <w:color w:val="000000"/>
          <w:u w:val="single"/>
          <w:lang w:eastAsia="fr-FR"/>
        </w:rPr>
        <w:t>Subvention de fonctionnement général</w:t>
      </w:r>
      <w:r w:rsidRPr="005D253C">
        <w:rPr>
          <w:rFonts w:ascii="Verdana" w:hAnsi="Verdana" w:cs="Arial"/>
          <w:i/>
          <w:color w:val="000000"/>
          <w:lang w:eastAsia="fr-FR"/>
        </w:rPr>
        <w:t> : participation au budget annuel d’un organisme dont l’objet et l’ensemble des activités présentent une envergure et un intérêt régional.</w:t>
      </w:r>
    </w:p>
    <w:p w:rsidR="005735F3" w:rsidRPr="005D253C" w:rsidRDefault="005735F3" w:rsidP="005735F3">
      <w:pPr>
        <w:ind w:left="182" w:right="287"/>
        <w:rPr>
          <w:rFonts w:ascii="Verdana" w:hAnsi="Verdana" w:cs="Arial"/>
          <w:b/>
          <w:u w:val="single"/>
        </w:rPr>
      </w:pPr>
    </w:p>
    <w:p w:rsidR="005735F3" w:rsidRPr="005D253C" w:rsidRDefault="005735F3" w:rsidP="005735F3">
      <w:pPr>
        <w:ind w:left="182" w:right="287"/>
        <w:rPr>
          <w:rFonts w:ascii="Verdana" w:hAnsi="Verdana" w:cs="Arial"/>
          <w:b/>
          <w:u w:val="single"/>
        </w:rPr>
      </w:pPr>
    </w:p>
    <w:p w:rsidR="005735F3" w:rsidRPr="005D253C" w:rsidRDefault="005735F3" w:rsidP="005735F3">
      <w:pPr>
        <w:ind w:left="182" w:right="287"/>
        <w:rPr>
          <w:rFonts w:ascii="Verdana" w:hAnsi="Verdana" w:cs="Arial"/>
          <w:b/>
          <w:u w:val="single"/>
        </w:rPr>
      </w:pPr>
    </w:p>
    <w:p w:rsidR="005735F3" w:rsidRPr="005D253C" w:rsidRDefault="005735F3" w:rsidP="005735F3">
      <w:pPr>
        <w:ind w:left="182" w:right="287"/>
        <w:rPr>
          <w:rFonts w:ascii="Verdana" w:hAnsi="Verdana" w:cs="Arial"/>
          <w:b/>
          <w:u w:val="single"/>
        </w:rPr>
      </w:pPr>
      <w:r w:rsidRPr="005D253C">
        <w:rPr>
          <w:rFonts w:ascii="Verdana" w:hAnsi="Verdana" w:cs="Arial"/>
          <w:b/>
          <w:u w:val="single"/>
        </w:rPr>
        <w:t>Pièces à fournir :</w:t>
      </w:r>
    </w:p>
    <w:p w:rsidR="005735F3" w:rsidRPr="005D253C" w:rsidRDefault="005735F3" w:rsidP="005735F3">
      <w:pPr>
        <w:ind w:right="287"/>
        <w:rPr>
          <w:rFonts w:ascii="Verdana" w:hAnsi="Verdana" w:cs="Arial"/>
          <w:b/>
          <w:u w:val="single"/>
        </w:rPr>
      </w:pPr>
    </w:p>
    <w:p w:rsidR="005735F3" w:rsidRPr="005D253C" w:rsidRDefault="005735F3" w:rsidP="005735F3">
      <w:pPr>
        <w:ind w:left="182" w:right="287"/>
        <w:rPr>
          <w:rFonts w:ascii="Verdana" w:hAnsi="Verdana" w:cs="Arial"/>
          <w:b/>
          <w:u w:val="single"/>
        </w:rPr>
      </w:pPr>
    </w:p>
    <w:p w:rsidR="005735F3" w:rsidRPr="005D253C" w:rsidRDefault="005735F3" w:rsidP="005735F3">
      <w:pPr>
        <w:pStyle w:val="BodyText2"/>
        <w:ind w:left="182" w:right="287"/>
        <w:jc w:val="both"/>
        <w:rPr>
          <w:rFonts w:eastAsia="Times New Roman" w:cs="Arial"/>
          <w:b w:val="0"/>
          <w:iCs/>
          <w:szCs w:val="20"/>
          <w:lang w:eastAsia="fr-FR"/>
        </w:rPr>
      </w:pPr>
      <w:r w:rsidRPr="005D253C">
        <w:rPr>
          <w:rFonts w:eastAsia="Times New Roman" w:cs="Arial"/>
          <w:b w:val="0"/>
          <w:iCs/>
          <w:szCs w:val="20"/>
          <w:lang w:eastAsia="fr-FR"/>
        </w:rPr>
        <w:t>La liste présentée ci-dessous pourra être complétée par d'autres documents utiles à l'instruction du dossier sur demande du service instructeur.</w:t>
      </w:r>
    </w:p>
    <w:p w:rsidR="005735F3" w:rsidRPr="005D253C" w:rsidRDefault="005735F3" w:rsidP="005735F3">
      <w:pPr>
        <w:pStyle w:val="BodyText2"/>
        <w:ind w:left="182" w:right="287"/>
        <w:jc w:val="both"/>
        <w:rPr>
          <w:rFonts w:eastAsia="Times New Roman" w:cs="Arial"/>
          <w:b w:val="0"/>
          <w:iCs/>
          <w:szCs w:val="20"/>
          <w:lang w:eastAsia="fr-FR"/>
        </w:rPr>
      </w:pPr>
    </w:p>
    <w:p w:rsidR="005735F3" w:rsidRPr="005D253C" w:rsidRDefault="005735F3" w:rsidP="005735F3">
      <w:pPr>
        <w:pStyle w:val="BodyText2"/>
        <w:ind w:left="182" w:right="287"/>
        <w:jc w:val="both"/>
        <w:rPr>
          <w:rFonts w:eastAsia="Times New Roman" w:cs="Arial"/>
          <w:b w:val="0"/>
          <w:iCs/>
          <w:szCs w:val="20"/>
          <w:lang w:eastAsia="fr-FR"/>
        </w:rPr>
      </w:pPr>
      <w:r w:rsidRPr="005D253C">
        <w:rPr>
          <w:rFonts w:eastAsia="Times New Roman" w:cs="Arial"/>
          <w:b w:val="0"/>
          <w:iCs/>
          <w:szCs w:val="20"/>
          <w:lang w:eastAsia="fr-FR"/>
        </w:rPr>
        <w:t>Le demandeur peut fournir tout autre document jugé utile pour présenter le projet et témoigner de son intérêt régional et de ses impacts (devis, note d’analyse…).</w:t>
      </w:r>
    </w:p>
    <w:p w:rsidR="005735F3" w:rsidRPr="005D253C" w:rsidRDefault="005735F3" w:rsidP="005735F3">
      <w:pPr>
        <w:ind w:left="182" w:right="287"/>
        <w:rPr>
          <w:rFonts w:ascii="Verdana" w:hAnsi="Verdana" w:cs="Arial"/>
          <w:b/>
          <w:u w:val="single"/>
        </w:rPr>
      </w:pPr>
    </w:p>
    <w:p w:rsidR="005735F3" w:rsidRPr="009E622C" w:rsidRDefault="005735F3" w:rsidP="005735F3">
      <w:pPr>
        <w:ind w:right="287"/>
        <w:rPr>
          <w:rFonts w:ascii="Verdana" w:hAnsi="Verdana" w:cs="Arial"/>
          <w:b/>
          <w:sz w:val="22"/>
          <w:szCs w:val="22"/>
          <w:u w:val="single"/>
        </w:rPr>
      </w:pPr>
    </w:p>
    <w:p w:rsidR="005735F3" w:rsidRDefault="005735F3" w:rsidP="005735F3">
      <w:pPr>
        <w:suppressAutoHyphens w:val="0"/>
        <w:spacing w:after="200" w:line="276" w:lineRule="auto"/>
        <w:rPr>
          <w:rFonts w:ascii="Verdana" w:eastAsia="Calibri" w:hAnsi="Verdana" w:cs="Arial"/>
          <w:sz w:val="22"/>
          <w:szCs w:val="22"/>
          <w:lang w:eastAsia="en-US" w:bidi="ar-SA"/>
        </w:rPr>
      </w:pPr>
    </w:p>
    <w:p w:rsidR="005D253C" w:rsidRDefault="005D253C" w:rsidP="005735F3">
      <w:pPr>
        <w:suppressAutoHyphens w:val="0"/>
        <w:spacing w:after="200" w:line="276" w:lineRule="auto"/>
        <w:rPr>
          <w:rFonts w:ascii="Verdana" w:eastAsia="Calibri" w:hAnsi="Verdana" w:cs="Arial"/>
          <w:sz w:val="22"/>
          <w:szCs w:val="22"/>
          <w:lang w:eastAsia="en-US" w:bidi="ar-SA"/>
        </w:rPr>
      </w:pPr>
    </w:p>
    <w:p w:rsidR="005D253C" w:rsidRDefault="005D253C" w:rsidP="005735F3">
      <w:pPr>
        <w:suppressAutoHyphens w:val="0"/>
        <w:spacing w:after="200" w:line="276" w:lineRule="auto"/>
        <w:rPr>
          <w:rFonts w:ascii="Verdana" w:eastAsia="Calibri" w:hAnsi="Verdana" w:cs="Arial"/>
          <w:sz w:val="22"/>
          <w:szCs w:val="22"/>
          <w:lang w:eastAsia="en-US" w:bidi="ar-SA"/>
        </w:rPr>
      </w:pPr>
    </w:p>
    <w:p w:rsidR="005D253C" w:rsidRPr="009E622C" w:rsidRDefault="005D253C" w:rsidP="005735F3">
      <w:pPr>
        <w:suppressAutoHyphens w:val="0"/>
        <w:spacing w:after="200" w:line="276" w:lineRule="auto"/>
        <w:rPr>
          <w:rFonts w:ascii="Verdana" w:eastAsia="Calibri" w:hAnsi="Verdana" w:cs="Arial"/>
          <w:sz w:val="22"/>
          <w:szCs w:val="22"/>
          <w:lang w:eastAsia="en-US" w:bidi="ar-SA"/>
        </w:rPr>
      </w:pPr>
    </w:p>
    <w:p w:rsidR="005735F3" w:rsidRPr="009E622C" w:rsidRDefault="005735F3" w:rsidP="005735F3">
      <w:pPr>
        <w:suppressAutoHyphens w:val="0"/>
        <w:spacing w:after="200" w:line="276" w:lineRule="auto"/>
        <w:rPr>
          <w:rFonts w:ascii="Verdana" w:eastAsia="Calibri" w:hAnsi="Verdana" w:cs="Arial"/>
          <w:sz w:val="22"/>
          <w:szCs w:val="22"/>
          <w:lang w:eastAsia="en-US" w:bidi="ar-SA"/>
        </w:rPr>
      </w:pPr>
    </w:p>
    <w:p w:rsidR="005735F3" w:rsidRPr="009E622C" w:rsidRDefault="005735F3" w:rsidP="005735F3">
      <w:pPr>
        <w:suppressAutoHyphens w:val="0"/>
        <w:spacing w:line="276" w:lineRule="auto"/>
        <w:rPr>
          <w:rFonts w:ascii="Verdana" w:eastAsia="Calibri" w:hAnsi="Verdana" w:cs="Arial"/>
          <w:sz w:val="22"/>
          <w:szCs w:val="22"/>
          <w:lang w:eastAsia="en-US"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46"/>
      </w:tblGrid>
      <w:tr w:rsidR="005735F3" w:rsidRPr="009E622C" w:rsidTr="00056521">
        <w:trPr>
          <w:trHeight w:val="567"/>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PIECES A JOINDRE POUR TOUS LES DEMANDEURS</w:t>
            </w:r>
          </w:p>
        </w:tc>
      </w:tr>
      <w:tr w:rsidR="005735F3" w:rsidRPr="009E622C" w:rsidTr="00056521">
        <w:trPr>
          <w:trHeight w:val="397"/>
        </w:trPr>
        <w:tc>
          <w:tcPr>
            <w:tcW w:w="9355" w:type="dxa"/>
            <w:gridSpan w:val="2"/>
            <w:tcBorders>
              <w:top w:val="single" w:sz="12" w:space="0" w:color="auto"/>
              <w:left w:val="single" w:sz="12" w:space="0" w:color="auto"/>
              <w:right w:val="single" w:sz="12" w:space="0" w:color="auto"/>
            </w:tcBorders>
            <w:shd w:val="clear" w:color="auto" w:fill="auto"/>
            <w:vAlign w:val="center"/>
          </w:tcPr>
          <w:p w:rsidR="005735F3" w:rsidRPr="005D253C" w:rsidRDefault="005735F3" w:rsidP="00056521">
            <w:pPr>
              <w:numPr>
                <w:ilvl w:val="0"/>
                <w:numId w:val="10"/>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Fiche d’identification du demandeur (Partie I)</w:t>
            </w:r>
          </w:p>
        </w:tc>
      </w:tr>
      <w:tr w:rsidR="005735F3" w:rsidRPr="009E622C" w:rsidTr="00056521">
        <w:trPr>
          <w:trHeight w:val="397"/>
        </w:trPr>
        <w:tc>
          <w:tcPr>
            <w:tcW w:w="9355" w:type="dxa"/>
            <w:gridSpan w:val="2"/>
            <w:tcBorders>
              <w:top w:val="single" w:sz="12" w:space="0" w:color="auto"/>
              <w:left w:val="single" w:sz="12" w:space="0" w:color="auto"/>
              <w:right w:val="single" w:sz="12" w:space="0" w:color="auto"/>
            </w:tcBorders>
            <w:shd w:val="clear" w:color="auto" w:fill="auto"/>
            <w:vAlign w:val="center"/>
          </w:tcPr>
          <w:p w:rsidR="005735F3" w:rsidRPr="005D253C" w:rsidRDefault="005735F3" w:rsidP="00056521">
            <w:pPr>
              <w:numPr>
                <w:ilvl w:val="0"/>
                <w:numId w:val="10"/>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Le descriptif de l’opération ou du programme d’actions (Partie II)</w:t>
            </w:r>
          </w:p>
        </w:tc>
      </w:tr>
      <w:tr w:rsidR="005735F3" w:rsidRPr="009E622C" w:rsidTr="00056521">
        <w:trPr>
          <w:trHeight w:val="510"/>
        </w:trPr>
        <w:tc>
          <w:tcPr>
            <w:tcW w:w="9355" w:type="dxa"/>
            <w:gridSpan w:val="2"/>
            <w:tcBorders>
              <w:top w:val="single" w:sz="12" w:space="0" w:color="auto"/>
              <w:left w:val="single" w:sz="12" w:space="0" w:color="auto"/>
              <w:right w:val="single" w:sz="12" w:space="0" w:color="auto"/>
            </w:tcBorders>
            <w:shd w:val="clear" w:color="auto" w:fill="auto"/>
            <w:vAlign w:val="center"/>
          </w:tcPr>
          <w:p w:rsidR="005735F3" w:rsidRPr="005D253C" w:rsidRDefault="005735F3" w:rsidP="00056521">
            <w:pPr>
              <w:numPr>
                <w:ilvl w:val="0"/>
                <w:numId w:val="10"/>
              </w:numPr>
              <w:suppressAutoHyphens w:val="0"/>
              <w:contextualSpacing/>
              <w:jc w:val="both"/>
              <w:rPr>
                <w:rFonts w:ascii="Verdana" w:eastAsia="Calibri" w:hAnsi="Verdana" w:cs="Arial"/>
                <w:lang w:eastAsia="en-US" w:bidi="ar-SA"/>
              </w:rPr>
            </w:pPr>
            <w:r w:rsidRPr="005D253C">
              <w:rPr>
                <w:rFonts w:ascii="Verdana" w:eastAsia="Calibri" w:hAnsi="Verdana" w:cs="Arial"/>
                <w:lang w:eastAsia="en-US" w:bidi="ar-SA"/>
              </w:rPr>
              <w:t>L’attestation sur l’honneur (Partie III).</w:t>
            </w:r>
          </w:p>
          <w:p w:rsidR="005735F3" w:rsidRPr="005D253C" w:rsidRDefault="005735F3" w:rsidP="00056521">
            <w:pPr>
              <w:suppressAutoHyphens w:val="0"/>
              <w:ind w:left="720"/>
              <w:contextualSpacing/>
              <w:jc w:val="both"/>
              <w:rPr>
                <w:rFonts w:ascii="Verdana" w:eastAsia="Calibri" w:hAnsi="Verdana" w:cs="Arial"/>
                <w:i/>
                <w:lang w:eastAsia="en-US" w:bidi="ar-SA"/>
              </w:rPr>
            </w:pPr>
            <w:r w:rsidRPr="005D253C">
              <w:rPr>
                <w:rFonts w:ascii="Verdana" w:eastAsia="Calibri" w:hAnsi="Verdana" w:cs="Arial"/>
                <w:i/>
                <w:lang w:eastAsia="en-US" w:bidi="ar-SA"/>
              </w:rPr>
              <w:t xml:space="preserve"> NB : cette attestation sur l’honneur peut valoir lettre de demande de financement. </w:t>
            </w:r>
          </w:p>
        </w:tc>
      </w:tr>
      <w:tr w:rsidR="005735F3" w:rsidRPr="009E622C" w:rsidTr="00056521">
        <w:trPr>
          <w:trHeight w:val="567"/>
        </w:trPr>
        <w:tc>
          <w:tcPr>
            <w:tcW w:w="2409" w:type="dxa"/>
            <w:vMerge w:val="restart"/>
            <w:tcBorders>
              <w:left w:val="single" w:sz="12" w:space="0" w:color="auto"/>
            </w:tcBorders>
            <w:shd w:val="clear" w:color="auto" w:fill="auto"/>
            <w:vAlign w:val="center"/>
          </w:tcPr>
          <w:p w:rsidR="005735F3" w:rsidRPr="005D253C" w:rsidRDefault="005735F3" w:rsidP="00056521">
            <w:pPr>
              <w:suppressAutoHyphens w:val="0"/>
              <w:contextualSpacing/>
              <w:jc w:val="center"/>
              <w:rPr>
                <w:rFonts w:ascii="Verdana" w:eastAsia="Calibri" w:hAnsi="Verdana" w:cs="Arial"/>
                <w:lang w:eastAsia="en-US" w:bidi="ar-SA"/>
              </w:rPr>
            </w:pPr>
            <w:r w:rsidRPr="005D253C">
              <w:rPr>
                <w:rFonts w:ascii="Verdana" w:eastAsia="Calibri" w:hAnsi="Verdana" w:cs="Arial"/>
                <w:lang w:eastAsia="en-US" w:bidi="ar-SA"/>
              </w:rPr>
              <w:t xml:space="preserve">Joindre l’une des trois annexes </w:t>
            </w:r>
          </w:p>
        </w:tc>
        <w:tc>
          <w:tcPr>
            <w:tcW w:w="6946" w:type="dxa"/>
            <w:tcBorders>
              <w:right w:val="single" w:sz="12" w:space="0" w:color="auto"/>
            </w:tcBorders>
            <w:shd w:val="clear" w:color="auto" w:fill="auto"/>
            <w:vAlign w:val="center"/>
          </w:tcPr>
          <w:p w:rsidR="005735F3" w:rsidRPr="009E622C" w:rsidRDefault="005735F3" w:rsidP="00056521">
            <w:pPr>
              <w:numPr>
                <w:ilvl w:val="0"/>
                <w:numId w:val="15"/>
              </w:numPr>
              <w:suppressAutoHyphens w:val="0"/>
              <w:jc w:val="both"/>
              <w:rPr>
                <w:rFonts w:ascii="Verdana" w:eastAsia="Calibri" w:hAnsi="Verdana" w:cs="Arial"/>
                <w:sz w:val="22"/>
                <w:szCs w:val="22"/>
                <w:lang w:eastAsia="en-US" w:bidi="ar-SA"/>
              </w:rPr>
            </w:pPr>
            <w:r w:rsidRPr="005D253C">
              <w:rPr>
                <w:rFonts w:ascii="Verdana" w:eastAsia="Calibri" w:hAnsi="Verdana" w:cs="Arial"/>
                <w:lang w:eastAsia="en-US" w:bidi="ar-SA"/>
              </w:rPr>
              <w:t>Pour une demande de subvention de fonctionnement général : Annexe 2 signée*</w:t>
            </w:r>
            <w:r w:rsidRPr="009E622C">
              <w:rPr>
                <w:rFonts w:ascii="Verdana" w:eastAsia="Calibri" w:hAnsi="Verdana" w:cs="Arial"/>
                <w:sz w:val="22"/>
                <w:szCs w:val="22"/>
                <w:lang w:eastAsia="en-US" w:bidi="ar-SA"/>
              </w:rPr>
              <w:t xml:space="preserve"> </w:t>
            </w:r>
            <w:r w:rsidRPr="009E622C">
              <w:rPr>
                <w:rFonts w:ascii="Verdana" w:eastAsia="Calibri" w:hAnsi="Verdana" w:cs="Arial"/>
                <w:i/>
                <w:sz w:val="18"/>
                <w:szCs w:val="18"/>
                <w:lang w:eastAsia="en-US" w:bidi="ar-SA"/>
              </w:rPr>
              <w:t>(budget prévisionnel détaillé par action)</w:t>
            </w:r>
          </w:p>
        </w:tc>
      </w:tr>
      <w:tr w:rsidR="005735F3" w:rsidRPr="009E622C" w:rsidTr="00056521">
        <w:trPr>
          <w:trHeight w:val="567"/>
        </w:trPr>
        <w:tc>
          <w:tcPr>
            <w:tcW w:w="2409" w:type="dxa"/>
            <w:vMerge/>
            <w:tcBorders>
              <w:left w:val="single" w:sz="12" w:space="0" w:color="auto"/>
            </w:tcBorders>
            <w:shd w:val="clear" w:color="auto" w:fill="auto"/>
            <w:vAlign w:val="center"/>
          </w:tcPr>
          <w:p w:rsidR="005735F3" w:rsidRPr="009E622C" w:rsidRDefault="005735F3" w:rsidP="00056521">
            <w:pPr>
              <w:suppressAutoHyphens w:val="0"/>
              <w:rPr>
                <w:rFonts w:ascii="Verdana" w:eastAsia="Calibri" w:hAnsi="Verdana" w:cs="Arial"/>
                <w:sz w:val="22"/>
                <w:szCs w:val="22"/>
                <w:lang w:eastAsia="en-US" w:bidi="ar-SA"/>
              </w:rPr>
            </w:pPr>
          </w:p>
        </w:tc>
        <w:tc>
          <w:tcPr>
            <w:tcW w:w="6946" w:type="dxa"/>
            <w:tcBorders>
              <w:right w:val="single" w:sz="12" w:space="0" w:color="auto"/>
            </w:tcBorders>
            <w:shd w:val="clear" w:color="auto" w:fill="auto"/>
            <w:vAlign w:val="center"/>
          </w:tcPr>
          <w:p w:rsidR="005735F3" w:rsidRPr="009E622C" w:rsidRDefault="005735F3" w:rsidP="00056521">
            <w:pPr>
              <w:numPr>
                <w:ilvl w:val="0"/>
                <w:numId w:val="15"/>
              </w:numPr>
              <w:suppressAutoHyphens w:val="0"/>
              <w:jc w:val="both"/>
              <w:rPr>
                <w:rFonts w:ascii="Verdana" w:eastAsia="Calibri" w:hAnsi="Verdana" w:cs="Arial"/>
                <w:sz w:val="22"/>
                <w:szCs w:val="22"/>
                <w:lang w:eastAsia="en-US" w:bidi="ar-SA"/>
              </w:rPr>
            </w:pPr>
            <w:r w:rsidRPr="005D253C">
              <w:rPr>
                <w:rFonts w:ascii="Verdana" w:eastAsia="Calibri" w:hAnsi="Verdana" w:cs="Arial"/>
                <w:lang w:eastAsia="en-US" w:bidi="ar-SA"/>
              </w:rPr>
              <w:t>Pour une demande de subvention de fonctionnement spécifique : Annexe 3 signée*</w:t>
            </w:r>
            <w:r w:rsidRPr="009E622C">
              <w:rPr>
                <w:rFonts w:ascii="Verdana" w:eastAsia="Calibri" w:hAnsi="Verdana" w:cs="Arial"/>
                <w:sz w:val="22"/>
                <w:szCs w:val="22"/>
                <w:lang w:eastAsia="en-US" w:bidi="ar-SA"/>
              </w:rPr>
              <w:t xml:space="preserve"> </w:t>
            </w:r>
            <w:r w:rsidRPr="009E622C">
              <w:rPr>
                <w:rFonts w:ascii="Verdana" w:eastAsia="Calibri" w:hAnsi="Verdana" w:cs="Arial"/>
                <w:i/>
                <w:sz w:val="18"/>
                <w:szCs w:val="18"/>
                <w:lang w:eastAsia="en-US" w:bidi="ar-SA"/>
              </w:rPr>
              <w:t>(budget prévisionnel de l’opération ou du programme d’actions)</w:t>
            </w:r>
          </w:p>
        </w:tc>
      </w:tr>
      <w:tr w:rsidR="005735F3" w:rsidRPr="009E622C" w:rsidTr="00056521">
        <w:trPr>
          <w:trHeight w:val="567"/>
        </w:trPr>
        <w:tc>
          <w:tcPr>
            <w:tcW w:w="2409" w:type="dxa"/>
            <w:vMerge/>
            <w:tcBorders>
              <w:left w:val="single" w:sz="12" w:space="0" w:color="auto"/>
            </w:tcBorders>
            <w:shd w:val="clear" w:color="auto" w:fill="auto"/>
            <w:vAlign w:val="center"/>
          </w:tcPr>
          <w:p w:rsidR="005735F3" w:rsidRPr="009E622C" w:rsidRDefault="005735F3" w:rsidP="00056521">
            <w:pPr>
              <w:suppressAutoHyphens w:val="0"/>
              <w:rPr>
                <w:rFonts w:ascii="Verdana" w:eastAsia="Calibri" w:hAnsi="Verdana" w:cs="Arial"/>
                <w:sz w:val="22"/>
                <w:szCs w:val="22"/>
                <w:lang w:eastAsia="en-US" w:bidi="ar-SA"/>
              </w:rPr>
            </w:pPr>
          </w:p>
        </w:tc>
        <w:tc>
          <w:tcPr>
            <w:tcW w:w="6946" w:type="dxa"/>
            <w:tcBorders>
              <w:right w:val="single" w:sz="12" w:space="0" w:color="auto"/>
            </w:tcBorders>
            <w:shd w:val="clear" w:color="auto" w:fill="auto"/>
            <w:vAlign w:val="center"/>
          </w:tcPr>
          <w:p w:rsidR="005735F3" w:rsidRPr="005D253C" w:rsidRDefault="005735F3" w:rsidP="00056521">
            <w:pPr>
              <w:numPr>
                <w:ilvl w:val="0"/>
                <w:numId w:val="15"/>
              </w:numPr>
              <w:suppressAutoHyphens w:val="0"/>
              <w:jc w:val="both"/>
              <w:rPr>
                <w:rFonts w:ascii="Verdana" w:eastAsia="Calibri" w:hAnsi="Verdana" w:cs="Arial"/>
                <w:lang w:eastAsia="en-US" w:bidi="ar-SA"/>
              </w:rPr>
            </w:pPr>
            <w:r w:rsidRPr="005D253C">
              <w:rPr>
                <w:rFonts w:ascii="Verdana" w:eastAsia="Calibri" w:hAnsi="Verdana" w:cs="Arial"/>
                <w:lang w:eastAsia="en-US" w:bidi="ar-SA"/>
              </w:rPr>
              <w:t xml:space="preserve">Pour une demande de subvention d’investissement : </w:t>
            </w:r>
          </w:p>
          <w:p w:rsidR="005735F3" w:rsidRPr="009E622C" w:rsidRDefault="005735F3" w:rsidP="00056521">
            <w:pPr>
              <w:suppressAutoHyphens w:val="0"/>
              <w:ind w:left="720"/>
              <w:jc w:val="both"/>
              <w:rPr>
                <w:rFonts w:ascii="Verdana" w:eastAsia="Calibri" w:hAnsi="Verdana" w:cs="Arial"/>
                <w:sz w:val="22"/>
                <w:szCs w:val="22"/>
                <w:lang w:eastAsia="en-US" w:bidi="ar-SA"/>
              </w:rPr>
            </w:pPr>
            <w:r w:rsidRPr="005D253C">
              <w:rPr>
                <w:rFonts w:ascii="Verdana" w:eastAsia="Calibri" w:hAnsi="Verdana" w:cs="Arial"/>
                <w:lang w:eastAsia="en-US" w:bidi="ar-SA"/>
              </w:rPr>
              <w:t>Annexe 4 signée*</w:t>
            </w:r>
            <w:r w:rsidRPr="009E622C">
              <w:rPr>
                <w:rFonts w:ascii="Verdana" w:eastAsia="Calibri" w:hAnsi="Verdana" w:cs="Arial"/>
                <w:sz w:val="22"/>
                <w:szCs w:val="22"/>
                <w:lang w:eastAsia="en-US" w:bidi="ar-SA"/>
              </w:rPr>
              <w:t xml:space="preserve"> </w:t>
            </w:r>
            <w:r w:rsidRPr="009E622C">
              <w:rPr>
                <w:rFonts w:ascii="Verdana" w:eastAsia="Calibri" w:hAnsi="Verdana" w:cs="Arial"/>
                <w:i/>
                <w:sz w:val="18"/>
                <w:szCs w:val="18"/>
                <w:lang w:eastAsia="en-US" w:bidi="ar-SA"/>
              </w:rPr>
              <w:t>(plan de financement)</w:t>
            </w:r>
          </w:p>
        </w:tc>
      </w:tr>
      <w:tr w:rsidR="005735F3" w:rsidRPr="009E622C" w:rsidTr="00056521">
        <w:trPr>
          <w:trHeight w:val="397"/>
        </w:trPr>
        <w:tc>
          <w:tcPr>
            <w:tcW w:w="9355" w:type="dxa"/>
            <w:gridSpan w:val="2"/>
            <w:tcBorders>
              <w:left w:val="single" w:sz="12" w:space="0" w:color="auto"/>
              <w:right w:val="single" w:sz="12" w:space="0" w:color="auto"/>
            </w:tcBorders>
            <w:shd w:val="clear" w:color="auto" w:fill="auto"/>
            <w:vAlign w:val="center"/>
          </w:tcPr>
          <w:p w:rsidR="005735F3" w:rsidRPr="005D253C" w:rsidRDefault="005735F3" w:rsidP="00056521">
            <w:pPr>
              <w:numPr>
                <w:ilvl w:val="0"/>
                <w:numId w:val="6"/>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Relevé d’identité bancaire (RIB)</w:t>
            </w:r>
          </w:p>
        </w:tc>
      </w:tr>
      <w:tr w:rsidR="005735F3" w:rsidRPr="009E622C" w:rsidTr="00056521">
        <w:trPr>
          <w:trHeight w:val="510"/>
        </w:trPr>
        <w:tc>
          <w:tcPr>
            <w:tcW w:w="9355" w:type="dxa"/>
            <w:gridSpan w:val="2"/>
            <w:tcBorders>
              <w:left w:val="single" w:sz="12" w:space="0" w:color="auto"/>
              <w:bottom w:val="single" w:sz="4" w:space="0" w:color="auto"/>
              <w:right w:val="single" w:sz="12" w:space="0" w:color="auto"/>
            </w:tcBorders>
            <w:shd w:val="clear" w:color="auto" w:fill="auto"/>
            <w:vAlign w:val="center"/>
          </w:tcPr>
          <w:p w:rsidR="005735F3" w:rsidRPr="005D253C" w:rsidRDefault="005735F3" w:rsidP="00056521">
            <w:pPr>
              <w:numPr>
                <w:ilvl w:val="0"/>
                <w:numId w:val="6"/>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Attestation de non assujettissement à la TVA le cas échéant (si le budget est présenté TTC) ou d’assujettissement partiel</w:t>
            </w:r>
          </w:p>
        </w:tc>
      </w:tr>
      <w:tr w:rsidR="005735F3" w:rsidRPr="009E622C" w:rsidTr="00056521">
        <w:trPr>
          <w:trHeight w:val="624"/>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LES ORGANISMES PUBLICS</w:t>
            </w:r>
          </w:p>
          <w:p w:rsidR="005735F3" w:rsidRPr="009E622C" w:rsidRDefault="005735F3" w:rsidP="00056521">
            <w:pPr>
              <w:suppressAutoHyphens w:val="0"/>
              <w:jc w:val="center"/>
              <w:rPr>
                <w:rFonts w:ascii="Verdana" w:eastAsia="Calibri" w:hAnsi="Verdana" w:cs="Arial"/>
                <w:sz w:val="22"/>
                <w:szCs w:val="22"/>
                <w:lang w:eastAsia="en-US" w:bidi="ar-SA"/>
              </w:rPr>
            </w:pPr>
            <w:r w:rsidRPr="005D253C">
              <w:rPr>
                <w:rFonts w:ascii="Verdana" w:eastAsia="Calibri" w:hAnsi="Verdana" w:cs="Arial"/>
                <w:lang w:eastAsia="en-US" w:bidi="ar-SA"/>
              </w:rPr>
              <w:t xml:space="preserve">doivent </w:t>
            </w:r>
            <w:r w:rsidRPr="005D253C">
              <w:rPr>
                <w:rFonts w:ascii="Verdana" w:eastAsia="Calibri" w:hAnsi="Verdana" w:cs="Arial"/>
                <w:u w:val="single"/>
                <w:lang w:eastAsia="en-US" w:bidi="ar-SA"/>
              </w:rPr>
              <w:t>également</w:t>
            </w:r>
            <w:r w:rsidRPr="005D253C">
              <w:rPr>
                <w:rFonts w:ascii="Verdana" w:eastAsia="Calibri" w:hAnsi="Verdana" w:cs="Arial"/>
                <w:lang w:eastAsia="en-US" w:bidi="ar-SA"/>
              </w:rPr>
              <w:t xml:space="preserve"> joindre :</w:t>
            </w:r>
          </w:p>
        </w:tc>
      </w:tr>
      <w:tr w:rsidR="005735F3" w:rsidRPr="009E622C" w:rsidTr="00056521">
        <w:trPr>
          <w:trHeight w:val="397"/>
        </w:trPr>
        <w:tc>
          <w:tcPr>
            <w:tcW w:w="9355" w:type="dxa"/>
            <w:gridSpan w:val="2"/>
            <w:tcBorders>
              <w:left w:val="single" w:sz="12" w:space="0" w:color="auto"/>
              <w:right w:val="single" w:sz="12" w:space="0" w:color="auto"/>
            </w:tcBorders>
            <w:shd w:val="clear" w:color="auto" w:fill="auto"/>
            <w:vAlign w:val="center"/>
          </w:tcPr>
          <w:p w:rsidR="005735F3" w:rsidRPr="005D253C" w:rsidRDefault="003A084D" w:rsidP="00056521">
            <w:pPr>
              <w:numPr>
                <w:ilvl w:val="0"/>
                <w:numId w:val="7"/>
              </w:numPr>
              <w:suppressAutoHyphens w:val="0"/>
              <w:contextualSpacing/>
              <w:rPr>
                <w:rFonts w:ascii="Verdana" w:eastAsia="Calibri" w:hAnsi="Verdana" w:cs="Arial"/>
                <w:lang w:eastAsia="en-US" w:bidi="ar-SA"/>
              </w:rPr>
            </w:pPr>
            <w:r>
              <w:rPr>
                <w:rFonts w:ascii="Verdana" w:eastAsia="Calibri" w:hAnsi="Verdana" w:cs="Arial"/>
                <w:lang w:eastAsia="en-US" w:bidi="ar-SA"/>
              </w:rPr>
              <w:t>Acte permettant à l’exécutif de solliciter un financement</w:t>
            </w:r>
            <w:r w:rsidRPr="003A084D">
              <w:rPr>
                <w:rFonts w:ascii="Verdana" w:eastAsia="Calibri" w:hAnsi="Verdana" w:cs="Arial"/>
                <w:i/>
                <w:sz w:val="18"/>
                <w:szCs w:val="18"/>
                <w:lang w:eastAsia="en-US" w:bidi="ar-SA"/>
              </w:rPr>
              <w:t xml:space="preserve"> (délibération, acte du conseil d’administration…).</w:t>
            </w:r>
          </w:p>
        </w:tc>
      </w:tr>
      <w:tr w:rsidR="005735F3" w:rsidRPr="009E622C" w:rsidTr="00056521">
        <w:trPr>
          <w:trHeight w:val="624"/>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LES ORGANISMES PRIVES</w:t>
            </w:r>
          </w:p>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 xml:space="preserve">doivent </w:t>
            </w:r>
            <w:r w:rsidRPr="005D253C">
              <w:rPr>
                <w:rFonts w:ascii="Verdana" w:eastAsia="Calibri" w:hAnsi="Verdana" w:cs="Arial"/>
                <w:u w:val="single"/>
                <w:lang w:eastAsia="en-US" w:bidi="ar-SA"/>
              </w:rPr>
              <w:t>également</w:t>
            </w:r>
            <w:r w:rsidRPr="005D253C">
              <w:rPr>
                <w:rFonts w:ascii="Verdana" w:eastAsia="Calibri" w:hAnsi="Verdana" w:cs="Arial"/>
                <w:lang w:eastAsia="en-US" w:bidi="ar-SA"/>
              </w:rPr>
              <w:t xml:space="preserve"> joindre :</w:t>
            </w:r>
          </w:p>
        </w:tc>
      </w:tr>
      <w:tr w:rsidR="005735F3" w:rsidRPr="009E622C" w:rsidTr="00056521">
        <w:trPr>
          <w:trHeight w:val="397"/>
        </w:trPr>
        <w:tc>
          <w:tcPr>
            <w:tcW w:w="9355" w:type="dxa"/>
            <w:gridSpan w:val="2"/>
            <w:tcBorders>
              <w:top w:val="single" w:sz="12" w:space="0" w:color="auto"/>
              <w:left w:val="single" w:sz="12" w:space="0" w:color="auto"/>
              <w:right w:val="single" w:sz="12" w:space="0" w:color="auto"/>
            </w:tcBorders>
            <w:shd w:val="clear" w:color="auto" w:fill="auto"/>
            <w:vAlign w:val="center"/>
          </w:tcPr>
          <w:p w:rsidR="005735F3" w:rsidRPr="005D253C" w:rsidRDefault="005735F3" w:rsidP="00056521">
            <w:pPr>
              <w:numPr>
                <w:ilvl w:val="0"/>
                <w:numId w:val="8"/>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Copie des statuts en vigueur datés et signés **</w:t>
            </w:r>
          </w:p>
        </w:tc>
      </w:tr>
      <w:tr w:rsidR="005735F3" w:rsidRPr="009E622C" w:rsidTr="00056521">
        <w:trPr>
          <w:trHeight w:val="397"/>
        </w:trPr>
        <w:tc>
          <w:tcPr>
            <w:tcW w:w="9355" w:type="dxa"/>
            <w:gridSpan w:val="2"/>
            <w:tcBorders>
              <w:left w:val="single" w:sz="12" w:space="0" w:color="auto"/>
              <w:right w:val="single" w:sz="12" w:space="0" w:color="auto"/>
            </w:tcBorders>
            <w:shd w:val="clear" w:color="auto" w:fill="auto"/>
            <w:vAlign w:val="center"/>
          </w:tcPr>
          <w:p w:rsidR="005735F3" w:rsidRPr="005D253C" w:rsidRDefault="005735F3" w:rsidP="00056521">
            <w:pPr>
              <w:numPr>
                <w:ilvl w:val="0"/>
                <w:numId w:val="8"/>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Liste des membres du conseil d’administration ou du bureau en vigueur</w:t>
            </w:r>
          </w:p>
        </w:tc>
      </w:tr>
      <w:tr w:rsidR="005735F3" w:rsidRPr="009E622C" w:rsidTr="00056521">
        <w:trPr>
          <w:trHeight w:val="510"/>
        </w:trPr>
        <w:tc>
          <w:tcPr>
            <w:tcW w:w="9355" w:type="dxa"/>
            <w:gridSpan w:val="2"/>
            <w:tcBorders>
              <w:left w:val="single" w:sz="12" w:space="0" w:color="auto"/>
              <w:right w:val="single" w:sz="12" w:space="0" w:color="auto"/>
            </w:tcBorders>
            <w:shd w:val="clear" w:color="auto" w:fill="auto"/>
            <w:vAlign w:val="center"/>
          </w:tcPr>
          <w:p w:rsidR="005735F3" w:rsidRPr="009E622C" w:rsidRDefault="005735F3" w:rsidP="00056521">
            <w:pPr>
              <w:numPr>
                <w:ilvl w:val="0"/>
                <w:numId w:val="8"/>
              </w:numPr>
              <w:suppressAutoHyphens w:val="0"/>
              <w:contextualSpacing/>
              <w:rPr>
                <w:rFonts w:ascii="Verdana" w:eastAsia="Calibri" w:hAnsi="Verdana" w:cs="Arial"/>
                <w:sz w:val="22"/>
                <w:szCs w:val="22"/>
                <w:lang w:eastAsia="en-US" w:bidi="ar-SA"/>
              </w:rPr>
            </w:pPr>
            <w:r w:rsidRPr="005D253C">
              <w:rPr>
                <w:rFonts w:ascii="Verdana" w:eastAsia="Calibri" w:hAnsi="Verdana" w:cs="Arial"/>
                <w:lang w:eastAsia="en-US" w:bidi="ar-SA"/>
              </w:rPr>
              <w:t>Annexe 1 signée*</w:t>
            </w:r>
            <w:r w:rsidRPr="009E622C">
              <w:rPr>
                <w:rFonts w:ascii="Verdana" w:eastAsia="Calibri" w:hAnsi="Verdana" w:cs="Arial"/>
                <w:sz w:val="22"/>
                <w:szCs w:val="22"/>
                <w:lang w:eastAsia="en-US" w:bidi="ar-SA"/>
              </w:rPr>
              <w:t xml:space="preserve">  </w:t>
            </w:r>
            <w:r w:rsidRPr="009E622C">
              <w:rPr>
                <w:rFonts w:ascii="Verdana" w:eastAsia="Calibri" w:hAnsi="Verdana" w:cs="Arial"/>
                <w:i/>
                <w:sz w:val="18"/>
                <w:szCs w:val="18"/>
                <w:lang w:eastAsia="en-US" w:bidi="ar-SA"/>
              </w:rPr>
              <w:t>(budget prévisionnel de la structure, à  joindre</w:t>
            </w:r>
            <w:r w:rsidRPr="009E622C">
              <w:rPr>
                <w:rFonts w:ascii="Verdana" w:eastAsia="Calibri" w:hAnsi="Verdana" w:cs="Arial"/>
                <w:sz w:val="18"/>
                <w:szCs w:val="18"/>
                <w:lang w:eastAsia="en-US" w:bidi="ar-SA"/>
              </w:rPr>
              <w:t xml:space="preserve"> </w:t>
            </w:r>
            <w:r w:rsidRPr="009E622C">
              <w:rPr>
                <w:rFonts w:ascii="Verdana" w:eastAsia="Calibri" w:hAnsi="Verdana" w:cs="Arial"/>
                <w:i/>
                <w:sz w:val="18"/>
                <w:szCs w:val="18"/>
                <w:lang w:eastAsia="en-US" w:bidi="ar-SA"/>
              </w:rPr>
              <w:t>uniquement en cas de demande de financement de fonctionnement général ou de fonctionnement spécifique)</w:t>
            </w:r>
          </w:p>
        </w:tc>
      </w:tr>
      <w:tr w:rsidR="005735F3" w:rsidRPr="009E622C" w:rsidTr="00056521">
        <w:trPr>
          <w:trHeight w:val="397"/>
        </w:trPr>
        <w:tc>
          <w:tcPr>
            <w:tcW w:w="9355" w:type="dxa"/>
            <w:gridSpan w:val="2"/>
            <w:tcBorders>
              <w:left w:val="single" w:sz="12" w:space="0" w:color="auto"/>
              <w:right w:val="single" w:sz="12" w:space="0" w:color="auto"/>
            </w:tcBorders>
            <w:shd w:val="clear" w:color="auto" w:fill="auto"/>
            <w:vAlign w:val="center"/>
          </w:tcPr>
          <w:p w:rsidR="005735F3" w:rsidRPr="005D253C" w:rsidRDefault="005735F3" w:rsidP="00056521">
            <w:pPr>
              <w:numPr>
                <w:ilvl w:val="0"/>
                <w:numId w:val="8"/>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 xml:space="preserve">Rapport d’activité du dernier exercice clôturé </w:t>
            </w:r>
            <w:r w:rsidRPr="005D253C">
              <w:rPr>
                <w:rFonts w:ascii="Verdana" w:eastAsia="Calibri" w:hAnsi="Verdana" w:cs="Arial"/>
                <w:i/>
                <w:lang w:eastAsia="en-US" w:bidi="ar-SA"/>
              </w:rPr>
              <w:t>(N-1, N-2 le cas échéant)</w:t>
            </w:r>
          </w:p>
        </w:tc>
      </w:tr>
      <w:tr w:rsidR="005735F3" w:rsidRPr="009E622C" w:rsidTr="00056521">
        <w:trPr>
          <w:trHeight w:val="510"/>
        </w:trPr>
        <w:tc>
          <w:tcPr>
            <w:tcW w:w="9355" w:type="dxa"/>
            <w:gridSpan w:val="2"/>
            <w:tcBorders>
              <w:left w:val="single" w:sz="12" w:space="0" w:color="auto"/>
              <w:right w:val="single" w:sz="12" w:space="0" w:color="auto"/>
            </w:tcBorders>
            <w:shd w:val="clear" w:color="auto" w:fill="auto"/>
            <w:vAlign w:val="center"/>
          </w:tcPr>
          <w:p w:rsidR="005735F3" w:rsidRPr="009E622C" w:rsidRDefault="005735F3" w:rsidP="00056521">
            <w:pPr>
              <w:numPr>
                <w:ilvl w:val="0"/>
                <w:numId w:val="8"/>
              </w:numPr>
              <w:suppressAutoHyphens w:val="0"/>
              <w:contextualSpacing/>
              <w:rPr>
                <w:rFonts w:ascii="Verdana" w:eastAsia="Calibri" w:hAnsi="Verdana" w:cs="Arial"/>
                <w:sz w:val="22"/>
                <w:szCs w:val="22"/>
                <w:lang w:eastAsia="en-US" w:bidi="ar-SA"/>
              </w:rPr>
            </w:pPr>
            <w:r w:rsidRPr="005D253C">
              <w:rPr>
                <w:rFonts w:ascii="Verdana" w:eastAsia="Calibri" w:hAnsi="Verdana" w:cs="Arial"/>
                <w:lang w:eastAsia="en-US" w:bidi="ar-SA"/>
              </w:rPr>
              <w:t>Bilan et compte de résultat du dernier exercice clôturé</w:t>
            </w:r>
            <w:r w:rsidRPr="009E622C">
              <w:rPr>
                <w:rFonts w:ascii="Verdana" w:eastAsia="Calibri" w:hAnsi="Verdana" w:cs="Arial"/>
                <w:sz w:val="22"/>
                <w:szCs w:val="22"/>
                <w:lang w:eastAsia="en-US" w:bidi="ar-SA"/>
              </w:rPr>
              <w:t xml:space="preserve"> </w:t>
            </w:r>
            <w:r w:rsidRPr="009E622C">
              <w:rPr>
                <w:rFonts w:ascii="Verdana" w:eastAsia="Calibri" w:hAnsi="Verdana" w:cs="Arial"/>
                <w:i/>
                <w:sz w:val="18"/>
                <w:szCs w:val="18"/>
                <w:lang w:eastAsia="en-US" w:bidi="ar-SA"/>
              </w:rPr>
              <w:t>(N-1, N-2 le cas échéant ; certifiés conformes par le président, le trésorier et le cas échéant le commissaire aux comptes)</w:t>
            </w:r>
          </w:p>
        </w:tc>
      </w:tr>
      <w:tr w:rsidR="005735F3" w:rsidRPr="009E622C" w:rsidTr="00056521">
        <w:trPr>
          <w:trHeight w:val="397"/>
        </w:trPr>
        <w:tc>
          <w:tcPr>
            <w:tcW w:w="9355" w:type="dxa"/>
            <w:gridSpan w:val="2"/>
            <w:tcBorders>
              <w:left w:val="single" w:sz="12" w:space="0" w:color="auto"/>
              <w:right w:val="single" w:sz="12" w:space="0" w:color="auto"/>
            </w:tcBorders>
            <w:shd w:val="clear" w:color="auto" w:fill="auto"/>
            <w:vAlign w:val="center"/>
          </w:tcPr>
          <w:p w:rsidR="005735F3" w:rsidRPr="005D253C" w:rsidRDefault="005735F3" w:rsidP="00056521">
            <w:pPr>
              <w:numPr>
                <w:ilvl w:val="0"/>
                <w:numId w:val="8"/>
              </w:numPr>
              <w:suppressAutoHyphens w:val="0"/>
              <w:contextualSpacing/>
              <w:rPr>
                <w:rFonts w:ascii="Verdana" w:eastAsia="Calibri" w:hAnsi="Verdana" w:cs="Arial"/>
                <w:lang w:eastAsia="en-US" w:bidi="ar-SA"/>
              </w:rPr>
            </w:pPr>
            <w:r w:rsidRPr="005D253C">
              <w:rPr>
                <w:rFonts w:ascii="Verdana" w:eastAsia="Calibri" w:hAnsi="Verdana" w:cs="Arial"/>
                <w:u w:val="single"/>
                <w:lang w:eastAsia="en-US" w:bidi="ar-SA"/>
              </w:rPr>
              <w:t>Pour les entreprises</w:t>
            </w:r>
            <w:r w:rsidRPr="005D253C">
              <w:rPr>
                <w:rFonts w:ascii="Verdana" w:eastAsia="Calibri" w:hAnsi="Verdana" w:cs="Arial"/>
                <w:lang w:eastAsia="en-US" w:bidi="ar-SA"/>
              </w:rPr>
              <w:t> : Extrait Kbis  et Fiche entreprise</w:t>
            </w:r>
          </w:p>
        </w:tc>
      </w:tr>
      <w:tr w:rsidR="005735F3" w:rsidRPr="009E622C" w:rsidTr="00056521">
        <w:trPr>
          <w:trHeight w:val="567"/>
        </w:trPr>
        <w:tc>
          <w:tcPr>
            <w:tcW w:w="9355" w:type="dxa"/>
            <w:gridSpan w:val="2"/>
            <w:tcBorders>
              <w:left w:val="single" w:sz="12" w:space="0" w:color="auto"/>
              <w:bottom w:val="single" w:sz="12" w:space="0" w:color="auto"/>
              <w:right w:val="single" w:sz="12" w:space="0" w:color="auto"/>
            </w:tcBorders>
            <w:shd w:val="clear" w:color="auto" w:fill="auto"/>
            <w:vAlign w:val="center"/>
          </w:tcPr>
          <w:p w:rsidR="005735F3" w:rsidRPr="00A43CEB" w:rsidRDefault="005735F3" w:rsidP="00A43CEB">
            <w:pPr>
              <w:numPr>
                <w:ilvl w:val="0"/>
                <w:numId w:val="8"/>
              </w:numPr>
              <w:suppressAutoHyphens w:val="0"/>
              <w:contextualSpacing/>
              <w:rPr>
                <w:rFonts w:ascii="Verdana" w:eastAsia="Calibri" w:hAnsi="Verdana" w:cs="Arial"/>
                <w:lang w:eastAsia="en-US" w:bidi="ar-SA"/>
              </w:rPr>
            </w:pPr>
            <w:r w:rsidRPr="005D253C">
              <w:rPr>
                <w:rFonts w:ascii="Verdana" w:eastAsia="Calibri" w:hAnsi="Verdana" w:cs="Arial"/>
                <w:u w:val="single"/>
                <w:lang w:eastAsia="en-US" w:bidi="ar-SA"/>
              </w:rPr>
              <w:t>Pour les associations</w:t>
            </w:r>
            <w:r w:rsidRPr="005D253C">
              <w:rPr>
                <w:rFonts w:ascii="Verdana" w:eastAsia="Calibri" w:hAnsi="Verdana" w:cs="Arial"/>
                <w:lang w:eastAsia="en-US" w:bidi="ar-SA"/>
              </w:rPr>
              <w:t xml:space="preserve"> : Liste des insertions au Journal Officiel (ou récépissé de la préfecture) </w:t>
            </w:r>
            <w:r w:rsidRPr="00A43CEB">
              <w:rPr>
                <w:rFonts w:ascii="Verdana" w:eastAsia="Calibri" w:hAnsi="Verdana" w:cs="Arial"/>
                <w:lang w:eastAsia="en-US" w:bidi="ar-SA"/>
              </w:rPr>
              <w:t>et fiche association</w:t>
            </w:r>
          </w:p>
        </w:tc>
      </w:tr>
      <w:tr w:rsidR="005735F3" w:rsidRPr="009E622C" w:rsidTr="00056521">
        <w:trPr>
          <w:trHeight w:val="624"/>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 xml:space="preserve">LES PARTICULIERS </w:t>
            </w:r>
          </w:p>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 xml:space="preserve">doivent </w:t>
            </w:r>
            <w:r w:rsidRPr="005D253C">
              <w:rPr>
                <w:rFonts w:ascii="Verdana" w:eastAsia="Calibri" w:hAnsi="Verdana" w:cs="Arial"/>
                <w:u w:val="single"/>
                <w:lang w:eastAsia="en-US" w:bidi="ar-SA"/>
              </w:rPr>
              <w:t>également</w:t>
            </w:r>
            <w:r w:rsidRPr="005D253C">
              <w:rPr>
                <w:rFonts w:ascii="Verdana" w:eastAsia="Calibri" w:hAnsi="Verdana" w:cs="Arial"/>
                <w:lang w:eastAsia="en-US" w:bidi="ar-SA"/>
              </w:rPr>
              <w:t xml:space="preserve"> joindre :</w:t>
            </w:r>
          </w:p>
        </w:tc>
      </w:tr>
      <w:tr w:rsidR="005735F3" w:rsidRPr="009E622C" w:rsidTr="00056521">
        <w:trPr>
          <w:trHeight w:val="397"/>
        </w:trPr>
        <w:tc>
          <w:tcPr>
            <w:tcW w:w="9355"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rsidR="005735F3" w:rsidRPr="005D253C" w:rsidRDefault="005735F3" w:rsidP="00056521">
            <w:pPr>
              <w:numPr>
                <w:ilvl w:val="0"/>
                <w:numId w:val="9"/>
              </w:numPr>
              <w:suppressAutoHyphens w:val="0"/>
              <w:contextualSpacing/>
              <w:rPr>
                <w:rFonts w:ascii="Verdana" w:eastAsia="Calibri" w:hAnsi="Verdana" w:cs="Arial"/>
                <w:lang w:eastAsia="en-US" w:bidi="ar-SA"/>
              </w:rPr>
            </w:pPr>
            <w:r w:rsidRPr="005D253C">
              <w:rPr>
                <w:rFonts w:ascii="Verdana" w:eastAsia="Calibri" w:hAnsi="Verdana" w:cs="Arial"/>
                <w:lang w:eastAsia="en-US" w:bidi="ar-SA"/>
              </w:rPr>
              <w:t>Pièce datant de moins de 6 mois justifiant du lien de l’opération envisagée avec la région</w:t>
            </w:r>
          </w:p>
        </w:tc>
      </w:tr>
    </w:tbl>
    <w:p w:rsidR="005735F3" w:rsidRPr="009E622C" w:rsidRDefault="005735F3" w:rsidP="005735F3">
      <w:pPr>
        <w:suppressAutoHyphens w:val="0"/>
        <w:spacing w:line="276" w:lineRule="auto"/>
        <w:rPr>
          <w:rFonts w:ascii="Verdana" w:eastAsia="Calibri" w:hAnsi="Verdana" w:cs="Arial"/>
          <w:sz w:val="22"/>
          <w:szCs w:val="22"/>
          <w:lang w:eastAsia="en-US" w:bidi="ar-SA"/>
        </w:rPr>
      </w:pPr>
    </w:p>
    <w:p w:rsidR="005735F3" w:rsidRPr="009E622C" w:rsidRDefault="005735F3" w:rsidP="005735F3">
      <w:pPr>
        <w:suppressAutoHyphens w:val="0"/>
        <w:spacing w:line="276" w:lineRule="auto"/>
        <w:rPr>
          <w:rFonts w:ascii="Verdana" w:eastAsia="Calibri" w:hAnsi="Verdana" w:cs="Arial"/>
          <w:sz w:val="22"/>
          <w:szCs w:val="22"/>
          <w:lang w:eastAsia="en-US" w:bidi="ar-SA"/>
        </w:rPr>
      </w:pPr>
    </w:p>
    <w:p w:rsidR="005735F3" w:rsidRPr="005D253C" w:rsidRDefault="005735F3" w:rsidP="005735F3">
      <w:pPr>
        <w:suppressAutoHyphens w:val="0"/>
        <w:spacing w:line="276" w:lineRule="auto"/>
        <w:rPr>
          <w:rFonts w:ascii="Verdana" w:eastAsia="Calibri" w:hAnsi="Verdana" w:cs="Arial"/>
          <w:lang w:eastAsia="en-US" w:bidi="ar-SA"/>
        </w:rPr>
      </w:pPr>
      <w:r w:rsidRPr="005D253C">
        <w:rPr>
          <w:rFonts w:ascii="Verdana" w:eastAsia="Calibri" w:hAnsi="Verdana" w:cs="Arial"/>
          <w:lang w:eastAsia="en-US" w:bidi="ar-SA"/>
        </w:rPr>
        <w:t>* Si les documents ne sont pas signés par le représentant l</w:t>
      </w:r>
      <w:r w:rsidR="00691EF7">
        <w:rPr>
          <w:rFonts w:ascii="Verdana" w:eastAsia="Calibri" w:hAnsi="Verdana" w:cs="Arial"/>
          <w:lang w:eastAsia="en-US" w:bidi="ar-SA"/>
        </w:rPr>
        <w:t>égal, joindre le pouvoir donné</w:t>
      </w:r>
      <w:r w:rsidRPr="005D253C">
        <w:rPr>
          <w:rFonts w:ascii="Verdana" w:eastAsia="Calibri" w:hAnsi="Verdana" w:cs="Arial"/>
          <w:lang w:eastAsia="en-US" w:bidi="ar-SA"/>
        </w:rPr>
        <w:t xml:space="preserve"> par ce dernier au signataire.</w:t>
      </w:r>
    </w:p>
    <w:p w:rsidR="005735F3" w:rsidRDefault="005735F3" w:rsidP="005735F3">
      <w:pPr>
        <w:suppressAutoHyphens w:val="0"/>
        <w:spacing w:line="276" w:lineRule="auto"/>
        <w:rPr>
          <w:rFonts w:ascii="Verdana" w:eastAsia="Calibri" w:hAnsi="Verdana" w:cs="Arial"/>
          <w:lang w:eastAsia="en-US" w:bidi="ar-SA"/>
        </w:rPr>
      </w:pPr>
    </w:p>
    <w:p w:rsidR="005D253C" w:rsidRPr="005D253C" w:rsidRDefault="005D253C" w:rsidP="005735F3">
      <w:pPr>
        <w:suppressAutoHyphens w:val="0"/>
        <w:spacing w:line="276" w:lineRule="auto"/>
        <w:rPr>
          <w:rFonts w:ascii="Verdana" w:eastAsia="Calibri" w:hAnsi="Verdana" w:cs="Arial"/>
          <w:lang w:eastAsia="en-US" w:bidi="ar-SA"/>
        </w:rPr>
      </w:pPr>
    </w:p>
    <w:p w:rsidR="005735F3" w:rsidRPr="005D253C"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 Uniquement pour une première demande.</w:t>
      </w:r>
    </w:p>
    <w:p w:rsidR="005735F3" w:rsidRPr="005D253C" w:rsidRDefault="005735F3" w:rsidP="005735F3">
      <w:pPr>
        <w:pStyle w:val="Retraitcorpsdetexte"/>
        <w:pageBreakBefore/>
        <w:ind w:left="182" w:right="212"/>
        <w:jc w:val="center"/>
        <w:rPr>
          <w:rFonts w:ascii="Verdana" w:hAnsi="Verdana" w:cs="Arial"/>
          <w:sz w:val="20"/>
        </w:rPr>
      </w:pPr>
      <w:r w:rsidRPr="005D253C">
        <w:rPr>
          <w:rFonts w:ascii="Verdana" w:hAnsi="Verdana" w:cs="Arial"/>
          <w:b/>
          <w:sz w:val="20"/>
        </w:rPr>
        <w:t>PARTIE I- IDENTIFICATION DU DEMANDEUR</w:t>
      </w:r>
    </w:p>
    <w:p w:rsidR="005735F3" w:rsidRPr="005D253C" w:rsidRDefault="005735F3" w:rsidP="005735F3">
      <w:pPr>
        <w:pStyle w:val="Textebrut1"/>
        <w:spacing w:line="360" w:lineRule="auto"/>
        <w:ind w:left="182" w:right="212"/>
        <w:jc w:val="center"/>
        <w:rPr>
          <w:rFonts w:ascii="Verdana" w:hAnsi="Verdana" w:cs="Arial"/>
        </w:rPr>
      </w:pPr>
    </w:p>
    <w:p w:rsidR="005735F3" w:rsidRDefault="005735F3" w:rsidP="005735F3">
      <w:pPr>
        <w:pStyle w:val="Textebrut1"/>
        <w:spacing w:line="360" w:lineRule="auto"/>
        <w:ind w:left="182" w:right="212"/>
        <w:jc w:val="both"/>
        <w:rPr>
          <w:rFonts w:ascii="Verdana" w:hAnsi="Verdana" w:cs="Arial"/>
          <w:b/>
          <w:color w:val="000000"/>
          <w:sz w:val="18"/>
          <w:szCs w:val="18"/>
        </w:rPr>
      </w:pPr>
      <w:r w:rsidRPr="005D253C">
        <w:rPr>
          <w:rFonts w:ascii="Verdana" w:eastAsia="Wingdings" w:hAnsi="Verdana" w:cs="Arial"/>
          <w:b/>
        </w:rPr>
        <w:t></w:t>
      </w:r>
      <w:r w:rsidRPr="005D253C">
        <w:rPr>
          <w:rFonts w:ascii="Verdana" w:eastAsia="Verdana" w:hAnsi="Verdana" w:cs="Arial"/>
          <w:b/>
        </w:rPr>
        <w:t xml:space="preserve"> Personne physique</w:t>
      </w:r>
      <w:r w:rsidRPr="009E622C">
        <w:rPr>
          <w:rFonts w:ascii="Verdana" w:eastAsia="Verdana" w:hAnsi="Verdana" w:cs="Arial"/>
          <w:sz w:val="22"/>
          <w:szCs w:val="22"/>
        </w:rPr>
        <w:t> </w:t>
      </w:r>
      <w:r w:rsidRPr="009E622C">
        <w:rPr>
          <w:rFonts w:ascii="Verdana" w:eastAsia="Verdana" w:hAnsi="Verdana" w:cs="Arial"/>
          <w:i/>
          <w:sz w:val="18"/>
          <w:szCs w:val="18"/>
        </w:rPr>
        <w:t>(particulier)</w:t>
      </w:r>
      <w:r w:rsidRPr="009E622C">
        <w:rPr>
          <w:rFonts w:ascii="Verdana" w:eastAsia="Verdana" w:hAnsi="Verdana" w:cs="Arial"/>
          <w:sz w:val="18"/>
          <w:szCs w:val="18"/>
        </w:rPr>
        <w:t xml:space="preserve"> </w:t>
      </w:r>
      <w:r w:rsidRPr="009E622C">
        <w:rPr>
          <w:rFonts w:ascii="Verdana" w:eastAsia="Verdana" w:hAnsi="Verdana" w:cs="Arial"/>
          <w:sz w:val="18"/>
          <w:szCs w:val="18"/>
        </w:rPr>
        <w:tab/>
      </w:r>
      <w:r>
        <w:rPr>
          <w:rFonts w:ascii="Verdana" w:eastAsia="Verdana" w:hAnsi="Verdana" w:cs="Arial"/>
          <w:sz w:val="22"/>
          <w:szCs w:val="22"/>
        </w:rPr>
        <w:tab/>
      </w:r>
      <w:r w:rsidRPr="005D253C">
        <w:rPr>
          <w:rFonts w:ascii="Verdana" w:eastAsia="Wingdings" w:hAnsi="Verdana" w:cs="Arial"/>
          <w:b/>
          <w:color w:val="000000"/>
        </w:rPr>
        <w:t></w:t>
      </w:r>
      <w:r w:rsidRPr="005D253C">
        <w:rPr>
          <w:rFonts w:ascii="Verdana" w:eastAsia="Verdana" w:hAnsi="Verdana" w:cs="Arial"/>
          <w:b/>
          <w:color w:val="000000"/>
        </w:rPr>
        <w:t xml:space="preserve"> Personne morale</w:t>
      </w:r>
      <w:r w:rsidRPr="009E622C">
        <w:rPr>
          <w:rFonts w:ascii="Verdana" w:eastAsia="Verdana" w:hAnsi="Verdana" w:cs="Arial"/>
          <w:b/>
          <w:color w:val="000000"/>
          <w:sz w:val="22"/>
          <w:szCs w:val="22"/>
        </w:rPr>
        <w:t xml:space="preserve"> </w:t>
      </w:r>
      <w:r w:rsidRPr="009E622C">
        <w:rPr>
          <w:rFonts w:ascii="Verdana" w:eastAsia="Verdana" w:hAnsi="Verdana" w:cs="Arial"/>
          <w:i/>
          <w:color w:val="000000"/>
          <w:sz w:val="18"/>
          <w:szCs w:val="18"/>
        </w:rPr>
        <w:t>(organisme public ou privé)</w:t>
      </w:r>
      <w:r>
        <w:rPr>
          <w:rFonts w:ascii="Verdana" w:hAnsi="Verdana" w:cs="Arial"/>
          <w:b/>
          <w:color w:val="000000"/>
          <w:sz w:val="18"/>
          <w:szCs w:val="18"/>
        </w:rPr>
        <w:t xml:space="preserve"> </w:t>
      </w:r>
    </w:p>
    <w:p w:rsidR="005735F3" w:rsidRPr="009E622C" w:rsidRDefault="005735F3" w:rsidP="005735F3">
      <w:pPr>
        <w:pStyle w:val="Textebrut1"/>
        <w:spacing w:line="360" w:lineRule="auto"/>
        <w:ind w:left="182" w:right="212"/>
        <w:jc w:val="both"/>
        <w:rPr>
          <w:rFonts w:ascii="Verdana" w:hAnsi="Verdana" w:cs="Arial"/>
          <w:b/>
          <w:color w:val="000000"/>
          <w:sz w:val="18"/>
          <w:szCs w:val="18"/>
        </w:rPr>
      </w:pPr>
    </w:p>
    <w:tbl>
      <w:tblPr>
        <w:tblW w:w="0" w:type="auto"/>
        <w:tblInd w:w="-34" w:type="dxa"/>
        <w:tblLayout w:type="fixed"/>
        <w:tblLook w:val="04A0" w:firstRow="1" w:lastRow="0" w:firstColumn="1" w:lastColumn="0" w:noHBand="0" w:noVBand="1"/>
      </w:tblPr>
      <w:tblGrid>
        <w:gridCol w:w="2269"/>
        <w:gridCol w:w="3969"/>
        <w:gridCol w:w="4342"/>
      </w:tblGrid>
      <w:tr w:rsidR="005735F3" w:rsidRPr="009E622C" w:rsidTr="00056521">
        <w:tc>
          <w:tcPr>
            <w:tcW w:w="2269" w:type="dxa"/>
            <w:tcBorders>
              <w:bottom w:val="single" w:sz="4" w:space="0" w:color="auto"/>
              <w:right w:val="single" w:sz="4" w:space="0" w:color="auto"/>
            </w:tcBorders>
            <w:shd w:val="clear" w:color="auto" w:fill="auto"/>
          </w:tcPr>
          <w:p w:rsidR="005735F3" w:rsidRPr="009E622C" w:rsidRDefault="005735F3" w:rsidP="00056521">
            <w:pPr>
              <w:pStyle w:val="Textebrut1"/>
              <w:spacing w:line="360" w:lineRule="auto"/>
              <w:ind w:right="212"/>
              <w:jc w:val="both"/>
              <w:rPr>
                <w:rFonts w:ascii="Verdana" w:hAnsi="Verdana"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735F3" w:rsidRPr="009E622C" w:rsidRDefault="005735F3" w:rsidP="00056521">
            <w:pPr>
              <w:pStyle w:val="Textebrut1"/>
              <w:spacing w:line="360" w:lineRule="auto"/>
              <w:jc w:val="both"/>
              <w:rPr>
                <w:rFonts w:ascii="Verdana" w:hAnsi="Verdana" w:cs="Arial"/>
                <w:color w:val="000000"/>
                <w:sz w:val="22"/>
                <w:szCs w:val="22"/>
              </w:rPr>
            </w:pPr>
            <w:r w:rsidRPr="005D253C">
              <w:rPr>
                <w:rFonts w:ascii="Verdana" w:hAnsi="Verdana" w:cs="Arial"/>
                <w:color w:val="000000"/>
              </w:rPr>
              <w:t>Coordonnées</w:t>
            </w:r>
            <w:r w:rsidRPr="009E622C">
              <w:rPr>
                <w:rFonts w:ascii="Verdana" w:hAnsi="Verdana" w:cs="Arial"/>
                <w:color w:val="000000"/>
                <w:sz w:val="22"/>
                <w:szCs w:val="22"/>
              </w:rPr>
              <w:t xml:space="preserve">  </w:t>
            </w:r>
            <w:r w:rsidRPr="009E622C">
              <w:rPr>
                <w:rFonts w:ascii="Verdana" w:hAnsi="Verdana" w:cs="Arial"/>
                <w:i/>
                <w:color w:val="000000"/>
                <w:sz w:val="18"/>
                <w:szCs w:val="18"/>
              </w:rPr>
              <w:t>(siège social pour les pers. morales/ domicile pour les particuliers)</w:t>
            </w:r>
          </w:p>
        </w:tc>
        <w:tc>
          <w:tcPr>
            <w:tcW w:w="4342" w:type="dxa"/>
            <w:tcBorders>
              <w:top w:val="single" w:sz="4" w:space="0" w:color="auto"/>
              <w:left w:val="single" w:sz="4" w:space="0" w:color="auto"/>
              <w:bottom w:val="single" w:sz="4" w:space="0" w:color="auto"/>
              <w:right w:val="single" w:sz="4" w:space="0" w:color="auto"/>
            </w:tcBorders>
            <w:shd w:val="clear" w:color="auto" w:fill="auto"/>
          </w:tcPr>
          <w:p w:rsidR="005735F3" w:rsidRPr="009E622C" w:rsidRDefault="005735F3" w:rsidP="00056521">
            <w:pPr>
              <w:pStyle w:val="Textebrut1"/>
              <w:spacing w:line="360" w:lineRule="auto"/>
              <w:ind w:right="212"/>
              <w:jc w:val="both"/>
              <w:rPr>
                <w:rFonts w:ascii="Verdana" w:hAnsi="Verdana" w:cs="Arial"/>
                <w:color w:val="000000"/>
                <w:sz w:val="22"/>
                <w:szCs w:val="22"/>
              </w:rPr>
            </w:pPr>
            <w:r w:rsidRPr="005D253C">
              <w:rPr>
                <w:rFonts w:ascii="Verdana" w:hAnsi="Verdana" w:cs="Arial"/>
                <w:color w:val="000000"/>
              </w:rPr>
              <w:t>Adresse de correspondance</w:t>
            </w:r>
            <w:r w:rsidRPr="009E622C">
              <w:rPr>
                <w:rFonts w:ascii="Verdana" w:hAnsi="Verdana" w:cs="Arial"/>
                <w:color w:val="000000"/>
                <w:sz w:val="22"/>
                <w:szCs w:val="22"/>
              </w:rPr>
              <w:t xml:space="preserve"> </w:t>
            </w:r>
            <w:r w:rsidRPr="009E622C">
              <w:rPr>
                <w:rFonts w:ascii="Verdana" w:hAnsi="Verdana" w:cs="Arial"/>
                <w:i/>
                <w:color w:val="000000"/>
                <w:sz w:val="18"/>
                <w:szCs w:val="18"/>
              </w:rPr>
              <w:t>si différente</w:t>
            </w:r>
          </w:p>
        </w:tc>
      </w:tr>
      <w:tr w:rsidR="005735F3" w:rsidRPr="009E622C" w:rsidTr="00056521">
        <w:tc>
          <w:tcPr>
            <w:tcW w:w="2269"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jc w:val="both"/>
              <w:rPr>
                <w:rFonts w:ascii="Verdana" w:hAnsi="Verdana" w:cs="Arial"/>
                <w:color w:val="000000"/>
              </w:rPr>
            </w:pPr>
            <w:r w:rsidRPr="005D253C">
              <w:rPr>
                <w:rFonts w:ascii="Verdana" w:hAnsi="Verdana" w:cs="Arial"/>
                <w:color w:val="000000"/>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rPr>
                <w:rFonts w:ascii="Verdana" w:hAnsi="Verdana" w:cs="Arial"/>
                <w:color w:val="000000"/>
              </w:rPr>
            </w:pPr>
          </w:p>
        </w:tc>
      </w:tr>
      <w:tr w:rsidR="005735F3" w:rsidRPr="009E622C" w:rsidTr="00056521">
        <w:tc>
          <w:tcPr>
            <w:tcW w:w="2269"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jc w:val="both"/>
              <w:rPr>
                <w:rFonts w:ascii="Verdana" w:hAnsi="Verdana" w:cs="Arial"/>
                <w:color w:val="000000"/>
              </w:rPr>
            </w:pPr>
            <w:r w:rsidRPr="005D253C">
              <w:rPr>
                <w:rFonts w:ascii="Verdana" w:hAnsi="Verdana" w:cs="Arial"/>
                <w:color w:val="000000"/>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rPr>
                <w:rFonts w:ascii="Verdana" w:hAnsi="Verdana" w:cs="Arial"/>
                <w:color w:val="000000"/>
              </w:rPr>
            </w:pPr>
          </w:p>
        </w:tc>
      </w:tr>
      <w:tr w:rsidR="005735F3" w:rsidRPr="009E622C" w:rsidTr="00056521">
        <w:tc>
          <w:tcPr>
            <w:tcW w:w="2269"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jc w:val="both"/>
              <w:rPr>
                <w:rFonts w:ascii="Verdana" w:hAnsi="Verdana" w:cs="Arial"/>
                <w:color w:val="000000"/>
              </w:rPr>
            </w:pPr>
            <w:r w:rsidRPr="005D253C">
              <w:rPr>
                <w:rFonts w:ascii="Verdana" w:hAnsi="Verdana" w:cs="Arial"/>
                <w:color w:val="000000"/>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shd w:val="clear" w:color="auto" w:fill="auto"/>
          </w:tcPr>
          <w:p w:rsidR="005735F3" w:rsidRPr="005D253C" w:rsidRDefault="005735F3" w:rsidP="00056521">
            <w:pPr>
              <w:pStyle w:val="Textebrut1"/>
              <w:spacing w:line="360" w:lineRule="auto"/>
              <w:ind w:right="212"/>
              <w:rPr>
                <w:rFonts w:ascii="Verdana" w:hAnsi="Verdana" w:cs="Arial"/>
                <w:color w:val="000000"/>
              </w:rPr>
            </w:pPr>
          </w:p>
        </w:tc>
      </w:tr>
    </w:tbl>
    <w:p w:rsidR="005735F3" w:rsidRPr="009E622C" w:rsidRDefault="005735F3" w:rsidP="005735F3">
      <w:pPr>
        <w:pStyle w:val="Textebrut1"/>
        <w:spacing w:line="360" w:lineRule="auto"/>
        <w:ind w:left="182" w:right="212"/>
        <w:jc w:val="center"/>
        <w:rPr>
          <w:rFonts w:ascii="Verdana" w:hAnsi="Verdana"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4342"/>
      </w:tblGrid>
      <w:tr w:rsidR="005735F3" w:rsidRPr="009E622C" w:rsidTr="00056521">
        <w:trPr>
          <w:trHeight w:val="223"/>
        </w:trPr>
        <w:tc>
          <w:tcPr>
            <w:tcW w:w="2269" w:type="dxa"/>
            <w:shd w:val="clear" w:color="auto" w:fill="auto"/>
          </w:tcPr>
          <w:p w:rsidR="005735F3" w:rsidRPr="009E622C" w:rsidRDefault="005735F3" w:rsidP="00056521">
            <w:pPr>
              <w:pStyle w:val="Textebrut1"/>
              <w:spacing w:line="360" w:lineRule="auto"/>
              <w:jc w:val="center"/>
              <w:rPr>
                <w:rFonts w:ascii="Verdana" w:hAnsi="Verdana" w:cs="Arial"/>
                <w:sz w:val="22"/>
                <w:szCs w:val="22"/>
              </w:rPr>
            </w:pPr>
          </w:p>
        </w:tc>
        <w:tc>
          <w:tcPr>
            <w:tcW w:w="3969" w:type="dxa"/>
            <w:shd w:val="clear" w:color="auto" w:fill="auto"/>
          </w:tcPr>
          <w:p w:rsidR="005735F3" w:rsidRPr="009E622C" w:rsidRDefault="005735F3" w:rsidP="00056521">
            <w:pPr>
              <w:pStyle w:val="Textebrut1"/>
              <w:spacing w:line="360" w:lineRule="auto"/>
              <w:jc w:val="center"/>
              <w:rPr>
                <w:rFonts w:ascii="Verdana" w:hAnsi="Verdana" w:cs="Arial"/>
                <w:sz w:val="22"/>
                <w:szCs w:val="22"/>
              </w:rPr>
            </w:pPr>
            <w:r w:rsidRPr="005D253C">
              <w:rPr>
                <w:rFonts w:ascii="Verdana" w:hAnsi="Verdana" w:cs="Arial"/>
              </w:rPr>
              <w:t>Contact</w:t>
            </w:r>
            <w:r w:rsidRPr="009E622C">
              <w:rPr>
                <w:rFonts w:ascii="Verdana" w:hAnsi="Verdana" w:cs="Arial"/>
                <w:sz w:val="22"/>
                <w:szCs w:val="22"/>
              </w:rPr>
              <w:t xml:space="preserve"> </w:t>
            </w:r>
            <w:r w:rsidRPr="009E622C">
              <w:rPr>
                <w:rFonts w:ascii="Verdana" w:hAnsi="Verdana" w:cs="Arial"/>
                <w:i/>
                <w:sz w:val="18"/>
                <w:szCs w:val="18"/>
              </w:rPr>
              <w:t>(représentant légal pour les pers.morales)</w:t>
            </w:r>
          </w:p>
        </w:tc>
        <w:tc>
          <w:tcPr>
            <w:tcW w:w="4342" w:type="dxa"/>
            <w:shd w:val="clear" w:color="auto" w:fill="auto"/>
          </w:tcPr>
          <w:p w:rsidR="005735F3" w:rsidRPr="009E622C" w:rsidRDefault="005735F3" w:rsidP="00056521">
            <w:pPr>
              <w:pStyle w:val="Textebrut1"/>
              <w:spacing w:line="360" w:lineRule="auto"/>
              <w:jc w:val="center"/>
              <w:rPr>
                <w:rFonts w:ascii="Verdana" w:hAnsi="Verdana" w:cs="Arial"/>
                <w:sz w:val="22"/>
                <w:szCs w:val="22"/>
              </w:rPr>
            </w:pPr>
            <w:r w:rsidRPr="005D253C">
              <w:rPr>
                <w:rFonts w:ascii="Verdana" w:hAnsi="Verdana" w:cs="Arial"/>
              </w:rPr>
              <w:t>Référent technique ou responsable du projet</w:t>
            </w:r>
            <w:r w:rsidRPr="009E622C">
              <w:rPr>
                <w:rFonts w:ascii="Verdana" w:hAnsi="Verdana" w:cs="Arial"/>
                <w:sz w:val="22"/>
                <w:szCs w:val="22"/>
              </w:rPr>
              <w:t xml:space="preserve"> </w:t>
            </w:r>
            <w:r w:rsidRPr="009E622C">
              <w:rPr>
                <w:rFonts w:ascii="Verdana" w:hAnsi="Verdana" w:cs="Arial"/>
                <w:i/>
                <w:sz w:val="18"/>
                <w:szCs w:val="18"/>
              </w:rPr>
              <w:t>(si différent du contact)</w:t>
            </w:r>
          </w:p>
        </w:tc>
      </w:tr>
      <w:tr w:rsidR="005735F3" w:rsidRPr="009E622C" w:rsidTr="00056521">
        <w:trPr>
          <w:trHeight w:val="361"/>
        </w:trPr>
        <w:tc>
          <w:tcPr>
            <w:tcW w:w="2269"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Civilité</w:t>
            </w:r>
          </w:p>
        </w:tc>
        <w:tc>
          <w:tcPr>
            <w:tcW w:w="3969"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c>
          <w:tcPr>
            <w:tcW w:w="4342"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r>
      <w:tr w:rsidR="005735F3" w:rsidRPr="009E622C" w:rsidTr="00056521">
        <w:trPr>
          <w:trHeight w:val="345"/>
        </w:trPr>
        <w:tc>
          <w:tcPr>
            <w:tcW w:w="2269"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 xml:space="preserve">Nom prénom : </w:t>
            </w:r>
          </w:p>
        </w:tc>
        <w:tc>
          <w:tcPr>
            <w:tcW w:w="3969" w:type="dxa"/>
            <w:shd w:val="clear" w:color="auto" w:fill="auto"/>
          </w:tcPr>
          <w:p w:rsidR="005735F3" w:rsidRPr="005D253C" w:rsidRDefault="005735F3" w:rsidP="00056521">
            <w:pPr>
              <w:pStyle w:val="Textebrut1"/>
              <w:spacing w:line="360" w:lineRule="auto"/>
              <w:ind w:right="212"/>
              <w:jc w:val="center"/>
              <w:rPr>
                <w:rFonts w:ascii="Verdana" w:hAnsi="Verdana" w:cs="Arial"/>
              </w:rPr>
            </w:pPr>
          </w:p>
        </w:tc>
        <w:tc>
          <w:tcPr>
            <w:tcW w:w="4342" w:type="dxa"/>
            <w:shd w:val="clear" w:color="auto" w:fill="auto"/>
          </w:tcPr>
          <w:p w:rsidR="005735F3" w:rsidRPr="005D253C" w:rsidRDefault="005735F3" w:rsidP="00056521">
            <w:pPr>
              <w:pStyle w:val="Textebrut1"/>
              <w:spacing w:line="360" w:lineRule="auto"/>
              <w:ind w:right="212"/>
              <w:rPr>
                <w:rFonts w:ascii="Verdana" w:hAnsi="Verdana" w:cs="Arial"/>
              </w:rPr>
            </w:pPr>
          </w:p>
        </w:tc>
      </w:tr>
      <w:tr w:rsidR="005735F3" w:rsidRPr="009E622C" w:rsidTr="00056521">
        <w:trPr>
          <w:trHeight w:val="361"/>
        </w:trPr>
        <w:tc>
          <w:tcPr>
            <w:tcW w:w="2269"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Fonction :</w:t>
            </w:r>
          </w:p>
        </w:tc>
        <w:tc>
          <w:tcPr>
            <w:tcW w:w="3969" w:type="dxa"/>
            <w:shd w:val="clear" w:color="auto" w:fill="auto"/>
          </w:tcPr>
          <w:p w:rsidR="005735F3" w:rsidRPr="005D253C" w:rsidRDefault="005735F3" w:rsidP="00056521">
            <w:pPr>
              <w:pStyle w:val="Textebrut1"/>
              <w:spacing w:line="360" w:lineRule="auto"/>
              <w:ind w:right="212"/>
              <w:jc w:val="center"/>
              <w:rPr>
                <w:rFonts w:ascii="Verdana" w:hAnsi="Verdana" w:cs="Arial"/>
              </w:rPr>
            </w:pPr>
          </w:p>
        </w:tc>
        <w:tc>
          <w:tcPr>
            <w:tcW w:w="4342" w:type="dxa"/>
            <w:shd w:val="clear" w:color="auto" w:fill="auto"/>
          </w:tcPr>
          <w:p w:rsidR="005735F3" w:rsidRPr="005D253C" w:rsidRDefault="005735F3" w:rsidP="00056521">
            <w:pPr>
              <w:pStyle w:val="Textebrut1"/>
              <w:spacing w:line="360" w:lineRule="auto"/>
              <w:ind w:right="212"/>
              <w:rPr>
                <w:rFonts w:ascii="Verdana" w:hAnsi="Verdana" w:cs="Arial"/>
              </w:rPr>
            </w:pPr>
          </w:p>
        </w:tc>
      </w:tr>
      <w:tr w:rsidR="005735F3" w:rsidRPr="009E622C" w:rsidTr="00056521">
        <w:trPr>
          <w:trHeight w:val="345"/>
        </w:trPr>
        <w:tc>
          <w:tcPr>
            <w:tcW w:w="2269"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Tél :</w:t>
            </w:r>
          </w:p>
        </w:tc>
        <w:tc>
          <w:tcPr>
            <w:tcW w:w="3969" w:type="dxa"/>
            <w:shd w:val="clear" w:color="auto" w:fill="auto"/>
          </w:tcPr>
          <w:p w:rsidR="005735F3" w:rsidRPr="005D253C" w:rsidRDefault="005735F3" w:rsidP="00056521">
            <w:pPr>
              <w:pStyle w:val="Textebrut1"/>
              <w:spacing w:line="360" w:lineRule="auto"/>
              <w:ind w:right="212"/>
              <w:jc w:val="center"/>
              <w:rPr>
                <w:rFonts w:ascii="Verdana" w:hAnsi="Verdana" w:cs="Arial"/>
              </w:rPr>
            </w:pPr>
          </w:p>
        </w:tc>
        <w:tc>
          <w:tcPr>
            <w:tcW w:w="4342" w:type="dxa"/>
            <w:shd w:val="clear" w:color="auto" w:fill="auto"/>
          </w:tcPr>
          <w:p w:rsidR="005735F3" w:rsidRPr="005D253C" w:rsidRDefault="005735F3" w:rsidP="00056521">
            <w:pPr>
              <w:pStyle w:val="Textebrut1"/>
              <w:spacing w:line="360" w:lineRule="auto"/>
              <w:ind w:right="212"/>
              <w:rPr>
                <w:rFonts w:ascii="Verdana" w:hAnsi="Verdana" w:cs="Arial"/>
              </w:rPr>
            </w:pPr>
          </w:p>
        </w:tc>
      </w:tr>
      <w:tr w:rsidR="005735F3" w:rsidRPr="009E622C" w:rsidTr="00056521">
        <w:trPr>
          <w:trHeight w:val="361"/>
        </w:trPr>
        <w:tc>
          <w:tcPr>
            <w:tcW w:w="2269" w:type="dxa"/>
            <w:shd w:val="clear" w:color="auto" w:fill="auto"/>
          </w:tcPr>
          <w:p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Mail :</w:t>
            </w:r>
          </w:p>
        </w:tc>
        <w:tc>
          <w:tcPr>
            <w:tcW w:w="3969" w:type="dxa"/>
            <w:shd w:val="clear" w:color="auto" w:fill="auto"/>
          </w:tcPr>
          <w:p w:rsidR="005735F3" w:rsidRPr="005D253C" w:rsidRDefault="005735F3" w:rsidP="00056521">
            <w:pPr>
              <w:pStyle w:val="Textebrut1"/>
              <w:spacing w:line="360" w:lineRule="auto"/>
              <w:ind w:right="212"/>
              <w:jc w:val="center"/>
              <w:rPr>
                <w:rFonts w:ascii="Verdana" w:hAnsi="Verdana" w:cs="Arial"/>
              </w:rPr>
            </w:pPr>
          </w:p>
        </w:tc>
        <w:tc>
          <w:tcPr>
            <w:tcW w:w="4342" w:type="dxa"/>
            <w:shd w:val="clear" w:color="auto" w:fill="auto"/>
          </w:tcPr>
          <w:p w:rsidR="005735F3" w:rsidRPr="005D253C" w:rsidRDefault="005735F3" w:rsidP="00056521">
            <w:pPr>
              <w:pStyle w:val="Textebrut1"/>
              <w:spacing w:line="360" w:lineRule="auto"/>
              <w:ind w:right="212"/>
              <w:rPr>
                <w:rFonts w:ascii="Verdana" w:hAnsi="Verdana" w:cs="Arial"/>
              </w:rPr>
            </w:pPr>
          </w:p>
        </w:tc>
      </w:tr>
    </w:tbl>
    <w:p w:rsidR="005735F3" w:rsidRPr="005D253C" w:rsidRDefault="005735F3" w:rsidP="005735F3">
      <w:pPr>
        <w:pStyle w:val="Textebrut1"/>
        <w:spacing w:line="360" w:lineRule="auto"/>
        <w:ind w:left="182" w:right="212"/>
        <w:jc w:val="center"/>
        <w:rPr>
          <w:rFonts w:ascii="Verdana" w:hAnsi="Verdana" w:cs="Arial"/>
        </w:rPr>
      </w:pPr>
    </w:p>
    <w:p w:rsidR="005735F3" w:rsidRPr="005D253C" w:rsidRDefault="005735F3" w:rsidP="005735F3">
      <w:pPr>
        <w:pStyle w:val="Textebrut1"/>
        <w:numPr>
          <w:ilvl w:val="0"/>
          <w:numId w:val="4"/>
        </w:numPr>
        <w:spacing w:line="360" w:lineRule="auto"/>
        <w:ind w:right="212"/>
        <w:jc w:val="both"/>
        <w:rPr>
          <w:rFonts w:ascii="Verdana" w:hAnsi="Verdana" w:cs="Arial"/>
          <w:color w:val="000000"/>
        </w:rPr>
      </w:pPr>
      <w:r w:rsidRPr="005D253C">
        <w:rPr>
          <w:rFonts w:ascii="Verdana" w:eastAsia="Verdana" w:hAnsi="Verdana" w:cs="Arial"/>
          <w:b/>
        </w:rPr>
        <w:t>Personne physique</w:t>
      </w:r>
      <w:r w:rsidRPr="005D253C">
        <w:rPr>
          <w:rFonts w:ascii="Verdana" w:eastAsia="Verdana" w:hAnsi="Verdana" w:cs="Arial"/>
        </w:rPr>
        <w:t xml:space="preserve">  </w:t>
      </w:r>
      <w:r w:rsidRPr="005D253C">
        <w:rPr>
          <w:rFonts w:ascii="Verdana" w:hAnsi="Verdana" w:cs="Arial"/>
          <w:color w:val="000000"/>
        </w:rPr>
        <w:t xml:space="preserve"> </w:t>
      </w:r>
    </w:p>
    <w:p w:rsidR="005735F3" w:rsidRPr="005D253C" w:rsidRDefault="005735F3" w:rsidP="005735F3">
      <w:pPr>
        <w:pStyle w:val="Textebrut1"/>
        <w:spacing w:line="360" w:lineRule="auto"/>
        <w:ind w:left="182" w:right="212"/>
        <w:jc w:val="both"/>
        <w:rPr>
          <w:rFonts w:ascii="Verdana" w:hAnsi="Verdana" w:cs="Arial"/>
          <w:color w:val="000000"/>
        </w:rPr>
      </w:pPr>
      <w:r w:rsidRPr="005D253C">
        <w:rPr>
          <w:rFonts w:ascii="Verdana" w:hAnsi="Verdana" w:cs="Arial"/>
          <w:color w:val="000000"/>
        </w:rPr>
        <w:tab/>
        <w:t>Date de naissance :    /     /</w:t>
      </w:r>
    </w:p>
    <w:p w:rsidR="005735F3" w:rsidRPr="005D253C" w:rsidRDefault="005735F3" w:rsidP="005735F3">
      <w:pPr>
        <w:pStyle w:val="Textebrut1"/>
        <w:numPr>
          <w:ilvl w:val="0"/>
          <w:numId w:val="4"/>
        </w:numPr>
        <w:spacing w:line="360" w:lineRule="auto"/>
        <w:ind w:right="212"/>
        <w:jc w:val="both"/>
        <w:rPr>
          <w:rFonts w:ascii="Verdana" w:hAnsi="Verdana" w:cs="Arial"/>
          <w:b/>
          <w:color w:val="000000"/>
        </w:rPr>
      </w:pPr>
      <w:r w:rsidRPr="005D253C">
        <w:rPr>
          <w:rFonts w:ascii="Verdana" w:eastAsia="Verdana" w:hAnsi="Verdana" w:cs="Arial"/>
          <w:b/>
          <w:color w:val="000000"/>
        </w:rPr>
        <w:t>Personne morale</w:t>
      </w:r>
      <w:r w:rsidRPr="005D253C">
        <w:rPr>
          <w:rFonts w:ascii="Verdana" w:hAnsi="Verdana" w:cs="Arial"/>
          <w:b/>
          <w:color w:val="000000"/>
        </w:rPr>
        <w:t xml:space="preserve"> </w:t>
      </w:r>
    </w:p>
    <w:p w:rsidR="005735F3" w:rsidRPr="005D253C" w:rsidRDefault="005735F3" w:rsidP="005735F3">
      <w:pPr>
        <w:pStyle w:val="Textebrut1"/>
        <w:spacing w:line="360" w:lineRule="auto"/>
        <w:ind w:left="720" w:right="212"/>
        <w:jc w:val="both"/>
        <w:rPr>
          <w:rFonts w:ascii="Verdana" w:hAnsi="Verdana" w:cs="Arial"/>
          <w:color w:val="000000"/>
        </w:rPr>
      </w:pPr>
      <w:r w:rsidRPr="005D253C">
        <w:rPr>
          <w:rFonts w:ascii="Verdana" w:eastAsia="Wingdings" w:hAnsi="Verdana" w:cs="Arial"/>
        </w:rPr>
        <w:t xml:space="preserve"> </w:t>
      </w:r>
      <w:r w:rsidRPr="005D253C">
        <w:rPr>
          <w:rFonts w:ascii="Verdana" w:hAnsi="Verdana" w:cs="Arial"/>
          <w:color w:val="000000"/>
        </w:rPr>
        <w:t xml:space="preserve">Organisme </w:t>
      </w:r>
      <w:proofErr w:type="gramStart"/>
      <w:r w:rsidRPr="005D253C">
        <w:rPr>
          <w:rFonts w:ascii="Verdana" w:hAnsi="Verdana" w:cs="Arial"/>
          <w:color w:val="000000"/>
        </w:rPr>
        <w:t xml:space="preserve">public  </w:t>
      </w:r>
      <w:r w:rsidRPr="005D253C">
        <w:rPr>
          <w:rFonts w:ascii="Verdana" w:hAnsi="Verdana" w:cs="Arial"/>
          <w:color w:val="000000"/>
        </w:rPr>
        <w:tab/>
      </w:r>
      <w:proofErr w:type="gramEnd"/>
      <w:r w:rsidRPr="005D253C">
        <w:rPr>
          <w:rFonts w:ascii="Verdana" w:hAnsi="Verdana" w:cs="Arial"/>
          <w:color w:val="000000"/>
        </w:rPr>
        <w:tab/>
      </w:r>
      <w:r w:rsidRPr="005D253C">
        <w:rPr>
          <w:rFonts w:ascii="Verdana" w:eastAsia="Wingdings" w:hAnsi="Verdana" w:cs="Arial"/>
        </w:rPr>
        <w:t xml:space="preserve"> </w:t>
      </w:r>
      <w:r w:rsidRPr="005D253C">
        <w:rPr>
          <w:rFonts w:ascii="Verdana" w:hAnsi="Verdana" w:cs="Arial"/>
          <w:color w:val="000000"/>
        </w:rPr>
        <w:t xml:space="preserve">Organisme privé </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Nature/ statut juridique</w:t>
      </w:r>
      <w:r w:rsidRPr="005D253C">
        <w:rPr>
          <w:rFonts w:ascii="Verdana" w:hAnsi="Verdana" w:cs="Arial"/>
          <w:color w:val="000000"/>
        </w:rPr>
        <w:t> :</w:t>
      </w:r>
    </w:p>
    <w:p w:rsidR="005735F3" w:rsidRPr="009E622C" w:rsidRDefault="005735F3" w:rsidP="005735F3">
      <w:pPr>
        <w:pStyle w:val="Textebrut1"/>
        <w:shd w:val="clear" w:color="auto" w:fill="F2F2F2"/>
        <w:spacing w:before="60" w:after="60"/>
        <w:ind w:left="720" w:right="210"/>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Exemple : collectivité territoriale, GIP, société anonyme, ét</w:t>
      </w:r>
      <w:r>
        <w:rPr>
          <w:rFonts w:ascii="Verdana" w:hAnsi="Verdana" w:cs="Arial"/>
          <w:i/>
          <w:color w:val="000000"/>
          <w:sz w:val="18"/>
          <w:szCs w:val="18"/>
        </w:rPr>
        <w:t>ablissement public</w:t>
      </w:r>
      <w:r w:rsidRPr="009E622C">
        <w:rPr>
          <w:rFonts w:ascii="Verdana" w:hAnsi="Verdana" w:cs="Arial"/>
          <w:i/>
          <w:color w:val="000000"/>
          <w:sz w:val="18"/>
          <w:szCs w:val="18"/>
        </w:rPr>
        <w:t>, association…</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Nom de la structure </w:t>
      </w:r>
      <w:r w:rsidRPr="005D253C">
        <w:rPr>
          <w:rFonts w:ascii="Verdana" w:hAnsi="Verdana" w:cs="Arial"/>
          <w:color w:val="000000"/>
        </w:rPr>
        <w:t>:</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Sigle de la structure</w:t>
      </w:r>
      <w:r w:rsidRPr="005D253C">
        <w:rPr>
          <w:rFonts w:ascii="Verdana" w:hAnsi="Verdana" w:cs="Arial"/>
          <w:color w:val="000000"/>
        </w:rPr>
        <w:t> :</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Raison sociale</w:t>
      </w:r>
      <w:r w:rsidRPr="005D253C">
        <w:rPr>
          <w:rFonts w:ascii="Verdana" w:hAnsi="Verdana" w:cs="Arial"/>
          <w:color w:val="000000"/>
        </w:rPr>
        <w:t> (le cas échéant) :</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Principales activités</w:t>
      </w:r>
      <w:r w:rsidRPr="005D253C">
        <w:rPr>
          <w:rFonts w:ascii="Verdana" w:hAnsi="Verdana" w:cs="Arial"/>
          <w:color w:val="000000"/>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5735F3" w:rsidRPr="009E622C" w:rsidTr="00056521">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9E622C" w:rsidRDefault="005735F3" w:rsidP="005735F3">
      <w:pPr>
        <w:pStyle w:val="Textebrut1"/>
        <w:spacing w:line="360" w:lineRule="auto"/>
        <w:ind w:left="182" w:right="212" w:firstLine="538"/>
        <w:jc w:val="both"/>
        <w:rPr>
          <w:rFonts w:ascii="Verdana" w:hAnsi="Verdana" w:cs="Arial"/>
          <w:color w:val="000000"/>
          <w:sz w:val="22"/>
          <w:szCs w:val="22"/>
          <w:u w:val="single"/>
        </w:rPr>
      </w:pP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Numéro SIRET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t xml:space="preserve">code NAF (APE) : </w:t>
      </w:r>
    </w:p>
    <w:p w:rsidR="005735F3" w:rsidRPr="009E622C" w:rsidRDefault="005735F3" w:rsidP="005735F3">
      <w:pPr>
        <w:pStyle w:val="Textebrut1"/>
        <w:shd w:val="clear" w:color="auto" w:fill="F2F2F2"/>
        <w:spacing w:line="360" w:lineRule="auto"/>
        <w:ind w:left="720" w:right="212"/>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En cas de besoin, les SIRET et code NAF (APE) sont à demander à la direction régionale de l’INSEE.</w:t>
      </w:r>
    </w:p>
    <w:p w:rsidR="005735F3" w:rsidRPr="009E622C" w:rsidRDefault="005735F3" w:rsidP="005735F3">
      <w:pPr>
        <w:pStyle w:val="Textebrut1"/>
        <w:spacing w:line="360" w:lineRule="auto"/>
        <w:ind w:left="182" w:right="212" w:firstLine="538"/>
        <w:jc w:val="both"/>
        <w:rPr>
          <w:rFonts w:ascii="Verdana" w:hAnsi="Verdana" w:cs="Arial"/>
          <w:color w:val="000000"/>
          <w:sz w:val="22"/>
          <w:szCs w:val="22"/>
          <w:u w:val="single"/>
        </w:rPr>
      </w:pPr>
    </w:p>
    <w:p w:rsidR="005735F3" w:rsidRPr="005D253C" w:rsidRDefault="005735F3" w:rsidP="005735F3">
      <w:pPr>
        <w:pStyle w:val="Textebrut1"/>
        <w:spacing w:line="360" w:lineRule="auto"/>
        <w:ind w:left="182" w:right="212" w:firstLine="538"/>
        <w:jc w:val="both"/>
        <w:rPr>
          <w:rFonts w:ascii="Verdana" w:hAnsi="Verdana" w:cs="Arial"/>
          <w:color w:val="000000"/>
          <w:u w:val="single"/>
        </w:rPr>
      </w:pPr>
      <w:r w:rsidRPr="005D253C">
        <w:rPr>
          <w:rFonts w:ascii="Verdana" w:hAnsi="Verdana" w:cs="Arial"/>
          <w:color w:val="000000"/>
          <w:u w:val="single"/>
        </w:rPr>
        <w:t>Régime TVA :</w:t>
      </w:r>
      <w:r w:rsidRPr="005D253C">
        <w:rPr>
          <w:rFonts w:ascii="Verdana" w:hAnsi="Verdana" w:cs="Arial"/>
          <w:color w:val="000000"/>
        </w:rPr>
        <w:t xml:space="preserve"> </w:t>
      </w:r>
      <w:bookmarkStart w:id="0" w:name="Unknown"/>
      <w:bookmarkStart w:id="1" w:name="Unknown1"/>
      <w:bookmarkStart w:id="2" w:name="Unknown2"/>
      <w:bookmarkEnd w:id="0"/>
      <w:bookmarkEnd w:id="1"/>
      <w:bookmarkEnd w:id="2"/>
      <w:r w:rsidRPr="005D253C">
        <w:rPr>
          <w:rFonts w:ascii="Verdana" w:hAnsi="Verdana" w:cs="Arial"/>
          <w:color w:val="000000"/>
        </w:rPr>
        <w:t xml:space="preserve">Assujetti   </w:t>
      </w:r>
      <w:r w:rsidRPr="005D253C">
        <w:rPr>
          <w:rFonts w:ascii="Verdana" w:hAnsi="Verdana" w:cs="Arial"/>
          <w:color w:val="000000"/>
        </w:rPr>
        <w:t xml:space="preserve">Non assujetti    </w:t>
      </w:r>
      <w:r w:rsidRPr="005D253C">
        <w:rPr>
          <w:rFonts w:ascii="Verdana" w:hAnsi="Verdana" w:cs="Arial"/>
          <w:color w:val="000000"/>
        </w:rPr>
        <w:t>Partiellement assujetti au taux de _______ %</w:t>
      </w:r>
    </w:p>
    <w:p w:rsidR="005735F3" w:rsidRPr="005D253C" w:rsidRDefault="005735F3" w:rsidP="005735F3">
      <w:pPr>
        <w:pStyle w:val="Textebrut1"/>
        <w:spacing w:line="360" w:lineRule="auto"/>
        <w:ind w:left="182" w:right="212" w:firstLine="538"/>
        <w:jc w:val="both"/>
        <w:rPr>
          <w:rFonts w:ascii="Verdana" w:hAnsi="Verdana" w:cs="Arial"/>
          <w:color w:val="000000"/>
          <w:u w:val="single"/>
        </w:rPr>
      </w:pPr>
      <w:r w:rsidRPr="005D253C">
        <w:rPr>
          <w:rFonts w:ascii="Verdana" w:hAnsi="Verdana" w:cs="Arial"/>
          <w:color w:val="000000"/>
          <w:u w:val="single"/>
        </w:rPr>
        <w:t>Date de création :</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Date de début de l'exercice comptable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1</w:t>
      </w:r>
      <w:r w:rsidRPr="005D253C">
        <w:rPr>
          <w:rFonts w:ascii="Verdana" w:hAnsi="Verdana" w:cs="Arial"/>
          <w:color w:val="000000"/>
          <w:vertAlign w:val="superscript"/>
        </w:rPr>
        <w:t>er</w:t>
      </w:r>
      <w:r w:rsidRPr="005D253C">
        <w:rPr>
          <w:rFonts w:ascii="Verdana" w:hAnsi="Verdana" w:cs="Arial"/>
          <w:color w:val="000000"/>
        </w:rPr>
        <w:t xml:space="preserve"> janvier</w:t>
      </w:r>
      <w:r w:rsidRPr="005D253C">
        <w:rPr>
          <w:rFonts w:ascii="Verdana" w:hAnsi="Verdana" w:cs="Arial"/>
          <w:color w:val="000000"/>
        </w:rPr>
        <w:tab/>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Autre : </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Effectifs salariés :</w:t>
      </w:r>
      <w:r w:rsidRPr="005D253C">
        <w:rPr>
          <w:rFonts w:ascii="Verdana" w:hAnsi="Verdana" w:cs="Arial"/>
          <w:color w:val="000000"/>
        </w:rPr>
        <w:tab/>
      </w:r>
      <w:r w:rsidRPr="005D253C">
        <w:rPr>
          <w:rFonts w:ascii="Verdana" w:hAnsi="Verdana" w:cs="Arial"/>
          <w:color w:val="000000"/>
        </w:rPr>
        <w:tab/>
        <w:t xml:space="preserve"> salariés représentant </w:t>
      </w:r>
      <w:r w:rsidRPr="005D253C">
        <w:rPr>
          <w:rFonts w:ascii="Verdana" w:hAnsi="Verdana" w:cs="Arial"/>
          <w:color w:val="000000"/>
        </w:rPr>
        <w:tab/>
      </w:r>
      <w:r w:rsidRPr="005D253C">
        <w:rPr>
          <w:rFonts w:ascii="Verdana" w:hAnsi="Verdana" w:cs="Arial"/>
          <w:color w:val="000000"/>
        </w:rPr>
        <w:tab/>
        <w:t>ETP</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Structure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 xml:space="preserve"> nationale      </w:t>
      </w:r>
      <w:r w:rsidRPr="005D253C">
        <w:rPr>
          <w:rFonts w:ascii="Verdana" w:eastAsia="Wingdings" w:hAnsi="Verdana" w:cs="Arial"/>
          <w:color w:val="000000"/>
        </w:rPr>
        <w:t></w:t>
      </w:r>
      <w:r w:rsidRPr="005D253C">
        <w:rPr>
          <w:rFonts w:ascii="Verdana" w:hAnsi="Verdana" w:cs="Arial"/>
          <w:color w:val="000000"/>
        </w:rPr>
        <w:t xml:space="preserve"> départementale</w:t>
      </w:r>
      <w:proofErr w:type="gramStart"/>
      <w:r w:rsidRPr="005D253C">
        <w:rPr>
          <w:rFonts w:ascii="Verdana" w:hAnsi="Verdana" w:cs="Arial"/>
          <w:color w:val="000000"/>
        </w:rPr>
        <w:tab/>
        <w:t xml:space="preserve">  </w:t>
      </w:r>
      <w:r w:rsidRPr="005D253C">
        <w:rPr>
          <w:rFonts w:ascii="Verdana" w:eastAsia="Wingdings" w:hAnsi="Verdana" w:cs="Arial"/>
          <w:color w:val="000000"/>
        </w:rPr>
        <w:t></w:t>
      </w:r>
      <w:proofErr w:type="gramEnd"/>
      <w:r w:rsidRPr="005D253C">
        <w:rPr>
          <w:rFonts w:ascii="Verdana" w:hAnsi="Verdana" w:cs="Arial"/>
          <w:color w:val="000000"/>
        </w:rPr>
        <w:t xml:space="preserve"> régionale</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locale  </w:t>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Autre : </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Commissaire aux comptes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 xml:space="preserve"> oui</w:t>
      </w:r>
      <w:proofErr w:type="gramStart"/>
      <w:r w:rsidRPr="005D253C">
        <w:rPr>
          <w:rFonts w:ascii="Verdana" w:hAnsi="Verdana" w:cs="Arial"/>
          <w:color w:val="000000"/>
        </w:rPr>
        <w:tab/>
        <w:t xml:space="preserve">  </w:t>
      </w:r>
      <w:r w:rsidRPr="005D253C">
        <w:rPr>
          <w:rFonts w:ascii="Verdana" w:eastAsia="Wingdings" w:hAnsi="Verdana" w:cs="Arial"/>
          <w:color w:val="000000"/>
        </w:rPr>
        <w:t></w:t>
      </w:r>
      <w:proofErr w:type="gramEnd"/>
      <w:r w:rsidRPr="005D253C">
        <w:rPr>
          <w:rFonts w:ascii="Verdana" w:hAnsi="Verdana" w:cs="Arial"/>
          <w:color w:val="000000"/>
        </w:rPr>
        <w:t xml:space="preserve"> non</w:t>
      </w:r>
    </w:p>
    <w:p w:rsidR="005735F3" w:rsidRPr="005D253C" w:rsidRDefault="005735F3" w:rsidP="005735F3">
      <w:pPr>
        <w:pStyle w:val="Textebrut1"/>
        <w:spacing w:line="360" w:lineRule="auto"/>
        <w:ind w:left="182" w:right="212" w:firstLine="538"/>
        <w:jc w:val="both"/>
        <w:rPr>
          <w:rFonts w:ascii="Verdana" w:hAnsi="Verdana" w:cs="Arial"/>
          <w:color w:val="000000"/>
        </w:rPr>
      </w:pPr>
      <w:r w:rsidRPr="005D253C">
        <w:rPr>
          <w:rFonts w:ascii="Verdana" w:hAnsi="Verdana" w:cs="Arial"/>
          <w:color w:val="000000"/>
          <w:u w:val="single"/>
        </w:rPr>
        <w:t>Union, fédération, réseau auquel est affiliée la structure</w:t>
      </w:r>
      <w:r w:rsidRPr="005D253C">
        <w:rPr>
          <w:rFonts w:ascii="Verdana" w:hAnsi="Verdana" w:cs="Arial"/>
          <w:color w:val="000000"/>
        </w:rPr>
        <w:t xml:space="preserve"> : </w:t>
      </w:r>
    </w:p>
    <w:p w:rsidR="005735F3" w:rsidRPr="009E622C" w:rsidRDefault="005735F3" w:rsidP="005735F3">
      <w:pPr>
        <w:pStyle w:val="Textebrut1"/>
        <w:spacing w:line="360" w:lineRule="auto"/>
        <w:ind w:left="182" w:right="212" w:firstLine="538"/>
        <w:jc w:val="both"/>
        <w:rPr>
          <w:rFonts w:ascii="Verdana" w:hAnsi="Verdana" w:cs="Arial"/>
          <w:color w:val="000000"/>
          <w:sz w:val="22"/>
          <w:szCs w:val="22"/>
        </w:rPr>
      </w:pPr>
    </w:p>
    <w:p w:rsidR="005735F3" w:rsidRPr="005D253C" w:rsidRDefault="005735F3" w:rsidP="005735F3">
      <w:pPr>
        <w:suppressAutoHyphens w:val="0"/>
        <w:spacing w:after="200" w:line="276" w:lineRule="auto"/>
        <w:rPr>
          <w:rFonts w:ascii="Verdana" w:eastAsia="Calibri" w:hAnsi="Verdana" w:cs="Arial"/>
          <w:b/>
          <w:u w:val="single"/>
          <w:lang w:eastAsia="en-US" w:bidi="ar-SA"/>
        </w:rPr>
      </w:pPr>
      <w:r w:rsidRPr="005D253C">
        <w:rPr>
          <w:rFonts w:ascii="Verdana" w:eastAsia="Calibri" w:hAnsi="Verdana" w:cs="Arial"/>
          <w:b/>
          <w:u w:val="single"/>
          <w:lang w:eastAsia="en-US" w:bidi="ar-SA"/>
        </w:rPr>
        <w:t>Financements publics sur les trois dernières années</w:t>
      </w:r>
    </w:p>
    <w:p w:rsidR="005735F3" w:rsidRPr="005D253C"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35F3" w:rsidRPr="005D253C" w:rsidTr="00056521">
        <w:trPr>
          <w:trHeight w:val="680"/>
          <w:jc w:val="center"/>
        </w:trPr>
        <w:tc>
          <w:tcPr>
            <w:tcW w:w="2660"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843"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842"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c>
          <w:tcPr>
            <w:tcW w:w="2835"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Régime(s) d’aide(s)</w:t>
            </w:r>
          </w:p>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Ex : de minimis</w:t>
            </w:r>
          </w:p>
        </w:tc>
      </w:tr>
      <w:tr w:rsidR="005735F3" w:rsidRPr="005D253C" w:rsidTr="00056521">
        <w:trPr>
          <w:trHeight w:val="1792"/>
          <w:jc w:val="center"/>
        </w:trPr>
        <w:tc>
          <w:tcPr>
            <w:tcW w:w="2660"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1843"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1842"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2835"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r>
    </w:tbl>
    <w:p w:rsidR="005735F3" w:rsidRPr="005D253C" w:rsidRDefault="005735F3" w:rsidP="005735F3">
      <w:pPr>
        <w:suppressAutoHyphens w:val="0"/>
        <w:spacing w:after="200" w:line="276" w:lineRule="auto"/>
        <w:rPr>
          <w:rFonts w:ascii="Verdana" w:eastAsia="Calibri" w:hAnsi="Verdana" w:cs="Arial"/>
          <w:lang w:eastAsia="en-US" w:bidi="ar-SA"/>
        </w:rPr>
      </w:pPr>
    </w:p>
    <w:p w:rsidR="005735F3" w:rsidRPr="005D253C"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35F3" w:rsidRPr="005D253C" w:rsidTr="00056521">
        <w:trPr>
          <w:trHeight w:val="680"/>
          <w:jc w:val="center"/>
        </w:trPr>
        <w:tc>
          <w:tcPr>
            <w:tcW w:w="2660"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843"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842"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c>
          <w:tcPr>
            <w:tcW w:w="2835"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Régime(s) d’aide(s)</w:t>
            </w:r>
          </w:p>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Ex : de minimis</w:t>
            </w:r>
          </w:p>
        </w:tc>
      </w:tr>
      <w:tr w:rsidR="005735F3" w:rsidRPr="005D253C" w:rsidTr="00056521">
        <w:trPr>
          <w:trHeight w:val="1792"/>
          <w:jc w:val="center"/>
        </w:trPr>
        <w:tc>
          <w:tcPr>
            <w:tcW w:w="2660"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1843"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1842"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2835"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r>
    </w:tbl>
    <w:p w:rsidR="005735F3" w:rsidRPr="005D253C" w:rsidRDefault="005735F3" w:rsidP="005735F3">
      <w:pPr>
        <w:suppressAutoHyphens w:val="0"/>
        <w:spacing w:after="200" w:line="276" w:lineRule="auto"/>
        <w:jc w:val="center"/>
        <w:rPr>
          <w:rFonts w:ascii="Verdana" w:eastAsia="Calibri" w:hAnsi="Verdana" w:cs="Arial"/>
          <w:lang w:eastAsia="en-US" w:bidi="ar-SA"/>
        </w:rPr>
      </w:pPr>
    </w:p>
    <w:p w:rsidR="005735F3" w:rsidRPr="005D253C"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35F3" w:rsidRPr="005D253C" w:rsidTr="00056521">
        <w:trPr>
          <w:trHeight w:val="680"/>
          <w:jc w:val="center"/>
        </w:trPr>
        <w:tc>
          <w:tcPr>
            <w:tcW w:w="2660"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843"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842"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c>
          <w:tcPr>
            <w:tcW w:w="2835"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Régime(s) d’aide(s)</w:t>
            </w:r>
          </w:p>
          <w:p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Ex : de minimis</w:t>
            </w:r>
          </w:p>
        </w:tc>
      </w:tr>
      <w:tr w:rsidR="005735F3" w:rsidRPr="005D253C" w:rsidTr="00056521">
        <w:trPr>
          <w:trHeight w:val="1792"/>
          <w:jc w:val="center"/>
        </w:trPr>
        <w:tc>
          <w:tcPr>
            <w:tcW w:w="2660"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1843"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1842"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c>
          <w:tcPr>
            <w:tcW w:w="2835" w:type="dxa"/>
            <w:shd w:val="clear" w:color="auto" w:fill="auto"/>
            <w:vAlign w:val="center"/>
          </w:tcPr>
          <w:p w:rsidR="005735F3" w:rsidRPr="005D253C" w:rsidRDefault="005735F3" w:rsidP="00056521">
            <w:pPr>
              <w:suppressAutoHyphens w:val="0"/>
              <w:jc w:val="center"/>
              <w:rPr>
                <w:rFonts w:ascii="Verdana" w:eastAsia="Calibri" w:hAnsi="Verdana" w:cs="Arial"/>
                <w:lang w:eastAsia="en-US" w:bidi="ar-SA"/>
              </w:rPr>
            </w:pPr>
          </w:p>
        </w:tc>
      </w:tr>
    </w:tbl>
    <w:p w:rsidR="005735F3" w:rsidRPr="005D253C" w:rsidRDefault="005735F3" w:rsidP="005735F3">
      <w:pPr>
        <w:spacing w:after="120"/>
        <w:ind w:right="212"/>
        <w:jc w:val="center"/>
        <w:rPr>
          <w:rFonts w:ascii="Verdana" w:hAnsi="Verdana" w:cs="Arial"/>
          <w:b/>
          <w:color w:val="000000"/>
          <w:u w:val="single"/>
        </w:rPr>
      </w:pPr>
      <w:r w:rsidRPr="005D253C">
        <w:rPr>
          <w:rFonts w:ascii="Verdana" w:hAnsi="Verdana" w:cs="Arial"/>
          <w:color w:val="000000"/>
        </w:rPr>
        <w:br w:type="page"/>
      </w:r>
      <w:r w:rsidRPr="005D253C">
        <w:rPr>
          <w:rFonts w:ascii="Verdana" w:hAnsi="Verdana" w:cs="Arial"/>
          <w:b/>
          <w:color w:val="000000"/>
          <w:u w:val="single"/>
        </w:rPr>
        <w:t>FICHE ASSOCATION</w:t>
      </w:r>
    </w:p>
    <w:p w:rsidR="005735F3" w:rsidRPr="005D253C" w:rsidRDefault="005735F3" w:rsidP="005735F3">
      <w:pPr>
        <w:ind w:left="182" w:right="212"/>
        <w:jc w:val="center"/>
        <w:rPr>
          <w:rFonts w:ascii="Verdana" w:hAnsi="Verdana" w:cs="Arial"/>
          <w:i/>
          <w:color w:val="000000"/>
        </w:rPr>
      </w:pPr>
      <w:r w:rsidRPr="005D253C">
        <w:rPr>
          <w:rFonts w:ascii="Verdana" w:hAnsi="Verdana" w:cs="Arial"/>
          <w:color w:val="000000"/>
        </w:rPr>
        <w:t xml:space="preserve"> (</w:t>
      </w:r>
      <w:r w:rsidRPr="005D253C">
        <w:rPr>
          <w:rFonts w:ascii="Verdana" w:hAnsi="Verdana" w:cs="Arial"/>
          <w:i/>
          <w:color w:val="000000"/>
        </w:rPr>
        <w:t xml:space="preserve">A compléter uniquement pour les associations) </w:t>
      </w:r>
    </w:p>
    <w:p w:rsidR="005735F3" w:rsidRPr="005D253C" w:rsidRDefault="005735F3" w:rsidP="005735F3">
      <w:pPr>
        <w:ind w:right="212"/>
        <w:rPr>
          <w:rFonts w:ascii="Verdana" w:hAnsi="Verdana" w:cs="Arial"/>
          <w:b/>
          <w:color w:val="000000"/>
        </w:rPr>
      </w:pPr>
    </w:p>
    <w:p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 xml:space="preserve">Numéro RNA : </w:t>
      </w:r>
    </w:p>
    <w:p w:rsidR="005735F3" w:rsidRPr="009E622C" w:rsidRDefault="005735F3" w:rsidP="005735F3">
      <w:pPr>
        <w:shd w:val="clear" w:color="auto" w:fill="F2F2F2"/>
        <w:ind w:left="181" w:right="210"/>
        <w:jc w:val="both"/>
        <w:rPr>
          <w:rFonts w:ascii="Verdana" w:hAnsi="Verdana" w:cs="Arial"/>
          <w:i/>
          <w:color w:val="000000"/>
          <w:sz w:val="18"/>
          <w:szCs w:val="18"/>
          <w:lang w:eastAsia="fr-FR"/>
        </w:rPr>
      </w:pPr>
      <w:r w:rsidRPr="009E622C">
        <w:rPr>
          <w:rFonts w:ascii="Verdana" w:hAnsi="Verdana" w:cs="Arial"/>
          <w:i/>
          <w:color w:val="000000"/>
          <w:sz w:val="18"/>
          <w:szCs w:val="18"/>
          <w:lang w:eastAsia="fr-FR"/>
        </w:rPr>
        <w:sym w:font="Webdings" w:char="F069"/>
      </w:r>
      <w:r w:rsidRPr="009E622C">
        <w:rPr>
          <w:rFonts w:ascii="Verdana" w:hAnsi="Verdana" w:cs="Arial"/>
          <w:i/>
          <w:color w:val="000000"/>
          <w:sz w:val="18"/>
          <w:szCs w:val="18"/>
          <w:lang w:eastAsia="fr-FR"/>
        </w:rPr>
        <w:t xml:space="preserve"> Le numéro RNA (répertoire national des associations) est attribué à l’occasion des démarches d’enregistrement de création</w:t>
      </w:r>
      <w:r>
        <w:rPr>
          <w:rFonts w:ascii="Verdana" w:hAnsi="Verdana" w:cs="Arial"/>
          <w:i/>
          <w:color w:val="000000"/>
          <w:sz w:val="18"/>
          <w:szCs w:val="18"/>
          <w:lang w:eastAsia="fr-FR"/>
        </w:rPr>
        <w:t xml:space="preserve"> ou modification en préfecture.</w:t>
      </w:r>
    </w:p>
    <w:p w:rsidR="005735F3" w:rsidRDefault="005735F3" w:rsidP="005735F3">
      <w:pPr>
        <w:spacing w:line="360" w:lineRule="auto"/>
        <w:ind w:right="212" w:firstLine="181"/>
        <w:jc w:val="both"/>
        <w:rPr>
          <w:rFonts w:ascii="Verdana" w:hAnsi="Verdana" w:cs="Arial"/>
          <w:color w:val="000000"/>
          <w:sz w:val="22"/>
          <w:szCs w:val="22"/>
          <w:u w:val="single"/>
          <w:lang w:eastAsia="fr-FR"/>
        </w:rPr>
      </w:pPr>
    </w:p>
    <w:p w:rsidR="005735F3" w:rsidRPr="005D253C" w:rsidRDefault="005735F3" w:rsidP="005735F3">
      <w:pPr>
        <w:spacing w:line="360" w:lineRule="auto"/>
        <w:ind w:right="212" w:firstLine="181"/>
        <w:jc w:val="both"/>
        <w:rPr>
          <w:rFonts w:ascii="Verdana" w:hAnsi="Verdana" w:cs="Arial"/>
          <w:color w:val="000000"/>
          <w:lang w:eastAsia="fr-FR"/>
        </w:rPr>
      </w:pPr>
      <w:r w:rsidRPr="005D253C">
        <w:rPr>
          <w:rFonts w:ascii="Verdana" w:hAnsi="Verdana" w:cs="Arial"/>
          <w:color w:val="000000"/>
          <w:u w:val="single"/>
          <w:lang w:eastAsia="fr-FR"/>
        </w:rPr>
        <w:t>Date de publication au Journal Officiel :</w:t>
      </w:r>
      <w:r w:rsidRPr="005D253C">
        <w:rPr>
          <w:rFonts w:ascii="Verdana" w:hAnsi="Verdana" w:cs="Arial"/>
          <w:color w:val="000000"/>
          <w:lang w:eastAsia="fr-FR"/>
        </w:rPr>
        <w:t xml:space="preserve">   </w:t>
      </w:r>
      <w:r w:rsidRPr="005D253C">
        <w:rPr>
          <w:rFonts w:ascii="Verdana" w:hAnsi="Verdana" w:cs="Arial"/>
          <w:color w:val="999999"/>
          <w:lang w:eastAsia="fr-FR"/>
        </w:rPr>
        <w:t>|_|_| / |_||_| /|_||_||_||_|</w:t>
      </w:r>
    </w:p>
    <w:p w:rsidR="005735F3" w:rsidRPr="005D253C" w:rsidRDefault="005735F3" w:rsidP="005735F3">
      <w:pPr>
        <w:spacing w:line="360" w:lineRule="auto"/>
        <w:ind w:right="212" w:firstLine="182"/>
        <w:jc w:val="both"/>
        <w:rPr>
          <w:rFonts w:ascii="Verdana" w:hAnsi="Verdana" w:cs="Arial"/>
          <w:color w:val="000000"/>
          <w:u w:val="single"/>
          <w:lang w:eastAsia="fr-FR"/>
        </w:rPr>
      </w:pPr>
    </w:p>
    <w:p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Agrément administratif :</w:t>
      </w:r>
      <w:r w:rsidRPr="005D253C">
        <w:rPr>
          <w:rFonts w:ascii="Verdana" w:hAnsi="Verdana" w:cs="Arial"/>
          <w:color w:val="000000"/>
          <w:lang w:eastAsia="fr-FR"/>
        </w:rPr>
        <w:t xml:space="preserve"> </w:t>
      </w:r>
      <w:r w:rsidRPr="005D253C">
        <w:rPr>
          <w:rFonts w:ascii="Verdana" w:hAnsi="Verdana" w:cs="Arial"/>
          <w:color w:val="000000"/>
          <w:lang w:eastAsia="fr-FR"/>
        </w:rPr>
        <w:t> oui</w:t>
      </w:r>
      <w:proofErr w:type="gramStart"/>
      <w:r w:rsidRPr="005D253C">
        <w:rPr>
          <w:rFonts w:ascii="Verdana" w:hAnsi="Verdana" w:cs="Arial"/>
          <w:color w:val="000000"/>
          <w:lang w:eastAsia="fr-FR"/>
        </w:rPr>
        <w:tab/>
        <w:t xml:space="preserve">  </w:t>
      </w:r>
      <w:r w:rsidRPr="005D253C">
        <w:rPr>
          <w:rFonts w:ascii="Verdana" w:hAnsi="Verdana" w:cs="Arial"/>
          <w:color w:val="000000"/>
          <w:lang w:eastAsia="fr-FR"/>
        </w:rPr>
        <w:t></w:t>
      </w:r>
      <w:proofErr w:type="gramEnd"/>
      <w:r w:rsidRPr="005D253C">
        <w:rPr>
          <w:rFonts w:ascii="Verdana" w:hAnsi="Verdana" w:cs="Arial"/>
          <w:color w:val="000000"/>
          <w:lang w:eastAsia="fr-FR"/>
        </w:rPr>
        <w:t xml:space="preserve"> non</w:t>
      </w:r>
    </w:p>
    <w:p w:rsidR="005735F3" w:rsidRPr="009E622C" w:rsidRDefault="005735F3" w:rsidP="005735F3">
      <w:pPr>
        <w:ind w:left="720" w:right="212"/>
        <w:rPr>
          <w:rFonts w:ascii="Verdana" w:hAnsi="Verdana" w:cs="Arial"/>
          <w:i/>
          <w:color w:val="000000"/>
          <w:sz w:val="18"/>
          <w:szCs w:val="18"/>
        </w:rPr>
      </w:pPr>
      <w:r w:rsidRPr="009E622C">
        <w:rPr>
          <w:rFonts w:ascii="Verdana" w:hAnsi="Verdana" w:cs="Arial"/>
          <w:i/>
          <w:color w:val="000000"/>
          <w:sz w:val="18"/>
          <w:szCs w:val="18"/>
        </w:rPr>
        <w:t xml:space="preserve">Si oui : </w:t>
      </w:r>
      <w:proofErr w:type="gramStart"/>
      <w:r w:rsidRPr="009E622C">
        <w:rPr>
          <w:rFonts w:ascii="Verdana" w:hAnsi="Verdana" w:cs="Arial"/>
          <w:i/>
          <w:color w:val="000000"/>
          <w:sz w:val="18"/>
          <w:szCs w:val="18"/>
        </w:rPr>
        <w:t>précisez le</w:t>
      </w:r>
      <w:proofErr w:type="gramEnd"/>
      <w:r w:rsidRPr="009E622C">
        <w:rPr>
          <w:rFonts w:ascii="Verdana" w:hAnsi="Verdana" w:cs="Arial"/>
          <w:i/>
          <w:color w:val="000000"/>
          <w:sz w:val="18"/>
          <w:szCs w:val="18"/>
        </w:rPr>
        <w:t xml:space="preserve"> ou les types d’agréments et dates d’obtentions </w:t>
      </w:r>
    </w:p>
    <w:p w:rsidR="005735F3" w:rsidRPr="009E622C" w:rsidRDefault="005735F3" w:rsidP="005735F3">
      <w:pPr>
        <w:ind w:left="720" w:right="212"/>
        <w:rPr>
          <w:rFonts w:ascii="Verdana" w:hAnsi="Verdana" w:cs="Arial"/>
          <w:i/>
          <w:color w:val="000000"/>
          <w:sz w:val="22"/>
          <w:szCs w:val="22"/>
        </w:rPr>
      </w:pPr>
    </w:p>
    <w:p w:rsidR="005735F3" w:rsidRPr="009E622C" w:rsidRDefault="005735F3" w:rsidP="005735F3">
      <w:pPr>
        <w:spacing w:line="360" w:lineRule="auto"/>
        <w:ind w:right="212" w:firstLine="182"/>
        <w:jc w:val="both"/>
        <w:rPr>
          <w:rFonts w:ascii="Verdana" w:hAnsi="Verdana" w:cs="Arial"/>
          <w:color w:val="000000"/>
          <w:sz w:val="22"/>
          <w:szCs w:val="22"/>
          <w:u w:val="single"/>
          <w:lang w:eastAsia="fr-FR"/>
        </w:rPr>
      </w:pPr>
    </w:p>
    <w:p w:rsidR="005735F3" w:rsidRPr="005D253C" w:rsidRDefault="005735F3" w:rsidP="005735F3">
      <w:pPr>
        <w:spacing w:line="360" w:lineRule="auto"/>
        <w:ind w:right="212" w:firstLine="182"/>
        <w:jc w:val="both"/>
        <w:rPr>
          <w:rFonts w:ascii="Verdana" w:hAnsi="Verdana" w:cs="Arial"/>
          <w:color w:val="000000"/>
          <w:lang w:eastAsia="fr-FR"/>
        </w:rPr>
      </w:pPr>
      <w:r w:rsidRPr="005D253C">
        <w:rPr>
          <w:rFonts w:ascii="Verdana" w:hAnsi="Verdana" w:cs="Arial"/>
          <w:color w:val="000000"/>
          <w:u w:val="single"/>
          <w:lang w:eastAsia="fr-FR"/>
        </w:rPr>
        <w:t>Label </w:t>
      </w:r>
      <w:r w:rsidRPr="005D253C">
        <w:rPr>
          <w:rFonts w:ascii="Verdana" w:hAnsi="Verdana" w:cs="Arial"/>
          <w:color w:val="000000"/>
          <w:lang w:eastAsia="fr-FR"/>
        </w:rPr>
        <w:t xml:space="preserve">: </w:t>
      </w:r>
      <w:r w:rsidRPr="005D253C">
        <w:rPr>
          <w:rFonts w:ascii="Verdana" w:hAnsi="Verdana" w:cs="Arial"/>
          <w:color w:val="000000"/>
          <w:lang w:eastAsia="fr-FR"/>
        </w:rPr>
        <w:t> oui</w:t>
      </w:r>
      <w:proofErr w:type="gramStart"/>
      <w:r w:rsidRPr="005D253C">
        <w:rPr>
          <w:rFonts w:ascii="Verdana" w:hAnsi="Verdana" w:cs="Arial"/>
          <w:color w:val="000000"/>
          <w:lang w:eastAsia="fr-FR"/>
        </w:rPr>
        <w:tab/>
        <w:t xml:space="preserve">  </w:t>
      </w:r>
      <w:r w:rsidRPr="005D253C">
        <w:rPr>
          <w:rFonts w:ascii="Verdana" w:hAnsi="Verdana" w:cs="Arial"/>
          <w:color w:val="000000"/>
          <w:lang w:eastAsia="fr-FR"/>
        </w:rPr>
        <w:t></w:t>
      </w:r>
      <w:proofErr w:type="gramEnd"/>
      <w:r w:rsidRPr="005D253C">
        <w:rPr>
          <w:rFonts w:ascii="Verdana" w:hAnsi="Verdana" w:cs="Arial"/>
          <w:color w:val="000000"/>
          <w:lang w:eastAsia="fr-FR"/>
        </w:rPr>
        <w:t xml:space="preserve"> non</w:t>
      </w:r>
    </w:p>
    <w:p w:rsidR="005735F3" w:rsidRPr="009E622C" w:rsidRDefault="005735F3" w:rsidP="005735F3">
      <w:pPr>
        <w:ind w:left="720" w:right="212"/>
        <w:rPr>
          <w:rFonts w:ascii="Verdana" w:hAnsi="Verdana" w:cs="Arial"/>
          <w:i/>
          <w:color w:val="000000"/>
          <w:sz w:val="18"/>
          <w:szCs w:val="18"/>
        </w:rPr>
      </w:pPr>
      <w:r w:rsidRPr="009E622C">
        <w:rPr>
          <w:rFonts w:ascii="Verdana" w:hAnsi="Verdana" w:cs="Arial"/>
          <w:i/>
          <w:color w:val="000000"/>
          <w:sz w:val="18"/>
          <w:szCs w:val="18"/>
        </w:rPr>
        <w:t xml:space="preserve">Si oui : </w:t>
      </w:r>
      <w:proofErr w:type="gramStart"/>
      <w:r w:rsidRPr="009E622C">
        <w:rPr>
          <w:rFonts w:ascii="Verdana" w:hAnsi="Verdana" w:cs="Arial"/>
          <w:i/>
          <w:color w:val="000000"/>
          <w:sz w:val="18"/>
          <w:szCs w:val="18"/>
        </w:rPr>
        <w:t>précisez le</w:t>
      </w:r>
      <w:proofErr w:type="gramEnd"/>
      <w:r w:rsidRPr="009E622C">
        <w:rPr>
          <w:rFonts w:ascii="Verdana" w:hAnsi="Verdana" w:cs="Arial"/>
          <w:i/>
          <w:color w:val="000000"/>
          <w:sz w:val="18"/>
          <w:szCs w:val="18"/>
        </w:rPr>
        <w:t xml:space="preserve"> ou les types de labels et dates d’obtentions</w:t>
      </w:r>
    </w:p>
    <w:p w:rsidR="005735F3" w:rsidRPr="009E622C" w:rsidRDefault="005735F3" w:rsidP="005735F3">
      <w:pPr>
        <w:spacing w:line="360" w:lineRule="auto"/>
        <w:ind w:right="212" w:firstLine="182"/>
        <w:jc w:val="both"/>
        <w:rPr>
          <w:rFonts w:ascii="Verdana" w:hAnsi="Verdana" w:cs="Arial"/>
          <w:color w:val="000000"/>
          <w:sz w:val="22"/>
          <w:szCs w:val="22"/>
          <w:u w:val="single"/>
          <w:lang w:eastAsia="fr-FR"/>
        </w:rPr>
      </w:pPr>
    </w:p>
    <w:p w:rsidR="005735F3" w:rsidRPr="009E622C" w:rsidRDefault="005735F3" w:rsidP="005735F3">
      <w:pPr>
        <w:spacing w:line="360" w:lineRule="auto"/>
        <w:ind w:right="212" w:firstLine="182"/>
        <w:jc w:val="both"/>
        <w:rPr>
          <w:rFonts w:ascii="Verdana" w:hAnsi="Verdana" w:cs="Arial"/>
          <w:color w:val="000000"/>
          <w:sz w:val="22"/>
          <w:szCs w:val="22"/>
          <w:u w:val="single"/>
          <w:lang w:eastAsia="fr-FR"/>
        </w:rPr>
      </w:pPr>
    </w:p>
    <w:p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Association d’utilité publique :</w:t>
      </w:r>
      <w:r w:rsidRPr="005D253C">
        <w:rPr>
          <w:rFonts w:ascii="Verdana" w:hAnsi="Verdana" w:cs="Arial"/>
          <w:color w:val="000000"/>
          <w:lang w:eastAsia="fr-FR"/>
        </w:rPr>
        <w:t xml:space="preserve"> </w:t>
      </w:r>
      <w:r w:rsidRPr="005D253C">
        <w:rPr>
          <w:rFonts w:ascii="Verdana" w:hAnsi="Verdana" w:cs="Arial"/>
          <w:color w:val="000000"/>
          <w:lang w:eastAsia="fr-FR"/>
        </w:rPr>
        <w:t> oui</w:t>
      </w:r>
      <w:proofErr w:type="gramStart"/>
      <w:r w:rsidRPr="005D253C">
        <w:rPr>
          <w:rFonts w:ascii="Verdana" w:hAnsi="Verdana" w:cs="Arial"/>
          <w:color w:val="000000"/>
          <w:lang w:eastAsia="fr-FR"/>
        </w:rPr>
        <w:tab/>
        <w:t xml:space="preserve">  </w:t>
      </w:r>
      <w:r w:rsidRPr="005D253C">
        <w:rPr>
          <w:rFonts w:ascii="Verdana" w:hAnsi="Verdana" w:cs="Arial"/>
          <w:color w:val="000000"/>
          <w:lang w:eastAsia="fr-FR"/>
        </w:rPr>
        <w:t></w:t>
      </w:r>
      <w:proofErr w:type="gramEnd"/>
      <w:r w:rsidRPr="005D253C">
        <w:rPr>
          <w:rFonts w:ascii="Verdana" w:hAnsi="Verdana" w:cs="Arial"/>
          <w:color w:val="000000"/>
          <w:lang w:eastAsia="fr-FR"/>
        </w:rPr>
        <w:t xml:space="preserve"> non</w:t>
      </w:r>
    </w:p>
    <w:p w:rsidR="005735F3" w:rsidRPr="005D253C" w:rsidRDefault="005735F3" w:rsidP="005735F3">
      <w:pPr>
        <w:spacing w:line="360" w:lineRule="auto"/>
        <w:ind w:right="212" w:firstLine="182"/>
        <w:jc w:val="both"/>
        <w:rPr>
          <w:rFonts w:ascii="Verdana" w:hAnsi="Verdana" w:cs="Arial"/>
          <w:color w:val="000000"/>
          <w:u w:val="single"/>
          <w:lang w:eastAsia="fr-FR"/>
        </w:rPr>
      </w:pPr>
    </w:p>
    <w:p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Nombre d’adhérents :</w:t>
      </w:r>
      <w:r w:rsidRPr="005D253C">
        <w:rPr>
          <w:rFonts w:ascii="Verdana" w:hAnsi="Verdana" w:cs="Arial"/>
          <w:color w:val="000000"/>
          <w:lang w:eastAsia="fr-FR"/>
        </w:rPr>
        <w:t xml:space="preserve"> </w:t>
      </w:r>
      <w:r w:rsidRPr="005D253C">
        <w:rPr>
          <w:rFonts w:ascii="Verdana" w:hAnsi="Verdana" w:cs="Arial"/>
          <w:color w:val="000000"/>
          <w:lang w:eastAsia="fr-FR"/>
        </w:rPr>
        <w:tab/>
      </w:r>
      <w:r w:rsidRPr="005D253C">
        <w:rPr>
          <w:rFonts w:ascii="Verdana" w:hAnsi="Verdana" w:cs="Arial"/>
          <w:color w:val="000000"/>
          <w:lang w:eastAsia="fr-FR"/>
        </w:rPr>
        <w:tab/>
        <w:t>dont</w:t>
      </w:r>
      <w:r w:rsidRPr="005D253C">
        <w:rPr>
          <w:rFonts w:ascii="Verdana" w:hAnsi="Verdana" w:cs="Arial"/>
          <w:color w:val="000000"/>
          <w:lang w:eastAsia="fr-FR"/>
        </w:rPr>
        <w:tab/>
      </w:r>
      <w:r w:rsidRPr="005D253C">
        <w:rPr>
          <w:rFonts w:ascii="Verdana" w:hAnsi="Verdana" w:cs="Arial"/>
          <w:color w:val="000000"/>
          <w:lang w:eastAsia="fr-FR"/>
        </w:rPr>
        <w:tab/>
        <w:t>hommes</w:t>
      </w:r>
      <w:r w:rsidRPr="005D253C">
        <w:rPr>
          <w:rFonts w:ascii="Verdana" w:hAnsi="Verdana" w:cs="Arial"/>
          <w:color w:val="000000"/>
          <w:lang w:eastAsia="fr-FR"/>
        </w:rPr>
        <w:tab/>
      </w:r>
      <w:r w:rsidRPr="005D253C">
        <w:rPr>
          <w:rFonts w:ascii="Verdana" w:hAnsi="Verdana" w:cs="Arial"/>
          <w:color w:val="000000"/>
          <w:lang w:eastAsia="fr-FR"/>
        </w:rPr>
        <w:tab/>
        <w:t>femmes</w:t>
      </w:r>
    </w:p>
    <w:p w:rsidR="005735F3" w:rsidRPr="005D253C" w:rsidRDefault="005735F3" w:rsidP="005735F3">
      <w:pPr>
        <w:ind w:left="182" w:right="212"/>
        <w:jc w:val="both"/>
        <w:rPr>
          <w:rFonts w:ascii="Verdana" w:hAnsi="Verdana" w:cs="Arial"/>
          <w:color w:val="000000"/>
          <w:u w:val="single"/>
        </w:rPr>
      </w:pPr>
    </w:p>
    <w:p w:rsidR="005735F3" w:rsidRPr="009E622C" w:rsidRDefault="005735F3" w:rsidP="005735F3">
      <w:pPr>
        <w:ind w:left="182" w:right="212"/>
        <w:jc w:val="both"/>
        <w:rPr>
          <w:rFonts w:ascii="Verdana" w:hAnsi="Verdana" w:cs="Arial"/>
          <w:color w:val="000000"/>
          <w:sz w:val="22"/>
          <w:szCs w:val="22"/>
        </w:rPr>
      </w:pPr>
      <w:r w:rsidRPr="005D253C">
        <w:rPr>
          <w:rFonts w:ascii="Verdana" w:hAnsi="Verdana" w:cs="Arial"/>
          <w:color w:val="000000"/>
          <w:u w:val="single"/>
        </w:rPr>
        <w:t>Nombre de bénévoles :</w:t>
      </w:r>
      <w:r w:rsidRPr="005D253C">
        <w:rPr>
          <w:rFonts w:ascii="Verdana" w:hAnsi="Verdana" w:cs="Arial"/>
          <w:color w:val="000000"/>
        </w:rPr>
        <w:t xml:space="preserve"> </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u w:val="single"/>
        </w:rPr>
        <w:t>Nombre de volontaires :</w:t>
      </w:r>
      <w:r w:rsidRPr="009E622C">
        <w:rPr>
          <w:rFonts w:ascii="Verdana" w:hAnsi="Verdana" w:cs="Arial"/>
          <w:color w:val="000000"/>
          <w:sz w:val="22"/>
          <w:szCs w:val="22"/>
        </w:rPr>
        <w:t xml:space="preserve"> </w:t>
      </w:r>
      <w:r w:rsidRPr="009E622C">
        <w:rPr>
          <w:rFonts w:ascii="Verdana" w:hAnsi="Verdana" w:cs="Arial"/>
          <w:color w:val="000000"/>
          <w:sz w:val="22"/>
          <w:szCs w:val="22"/>
        </w:rPr>
        <w:tab/>
      </w:r>
      <w:r w:rsidRPr="009E622C">
        <w:rPr>
          <w:rFonts w:ascii="Verdana" w:hAnsi="Verdana" w:cs="Arial"/>
          <w:color w:val="000000"/>
          <w:sz w:val="22"/>
          <w:szCs w:val="22"/>
        </w:rPr>
        <w:tab/>
      </w:r>
    </w:p>
    <w:p w:rsidR="005735F3" w:rsidRPr="009E622C" w:rsidRDefault="005735F3" w:rsidP="005735F3">
      <w:pPr>
        <w:shd w:val="clear" w:color="auto" w:fill="F2F2F2"/>
        <w:spacing w:before="60" w:after="60"/>
        <w:ind w:left="181" w:right="210"/>
        <w:jc w:val="both"/>
        <w:rPr>
          <w:rFonts w:ascii="Verdana" w:hAnsi="Verdana" w:cs="Arial"/>
          <w:i/>
          <w:color w:val="000000"/>
          <w:sz w:val="18"/>
          <w:szCs w:val="18"/>
          <w:lang w:eastAsia="fr-FR"/>
        </w:rPr>
      </w:pPr>
      <w:r w:rsidRPr="009E622C">
        <w:rPr>
          <w:rFonts w:ascii="Verdana" w:hAnsi="Verdana" w:cs="Arial"/>
          <w:i/>
          <w:color w:val="000000"/>
          <w:sz w:val="18"/>
          <w:szCs w:val="18"/>
          <w:lang w:eastAsia="fr-FR"/>
        </w:rPr>
        <w:sym w:font="Webdings" w:char="F069"/>
      </w:r>
      <w:r w:rsidRPr="009E622C">
        <w:rPr>
          <w:rFonts w:ascii="Verdana" w:hAnsi="Verdana" w:cs="Arial"/>
          <w:i/>
          <w:color w:val="000000"/>
          <w:sz w:val="18"/>
          <w:szCs w:val="18"/>
          <w:lang w:eastAsia="fr-FR"/>
        </w:rPr>
        <w:t xml:space="preserve"> Bénévole : </w:t>
      </w:r>
      <w:proofErr w:type="gramStart"/>
      <w:r w:rsidRPr="009E622C">
        <w:rPr>
          <w:rFonts w:ascii="Verdana" w:hAnsi="Verdana" w:cs="Arial"/>
          <w:i/>
          <w:color w:val="000000"/>
          <w:sz w:val="18"/>
          <w:szCs w:val="18"/>
          <w:lang w:eastAsia="fr-FR"/>
        </w:rPr>
        <w:t>personne contribuant</w:t>
      </w:r>
      <w:proofErr w:type="gramEnd"/>
      <w:r w:rsidRPr="009E622C">
        <w:rPr>
          <w:rFonts w:ascii="Verdana" w:hAnsi="Verdana" w:cs="Arial"/>
          <w:i/>
          <w:color w:val="000000"/>
          <w:sz w:val="18"/>
          <w:szCs w:val="18"/>
          <w:lang w:eastAsia="fr-FR"/>
        </w:rPr>
        <w:t xml:space="preserve"> régulièrement à l’activité de l’association de manière non rémunérée. Volontaire : personne engagée dans une mission d’intérêt général par un contrat spécifique. </w:t>
      </w:r>
    </w:p>
    <w:p w:rsidR="005735F3" w:rsidRPr="009E622C" w:rsidRDefault="005735F3" w:rsidP="005735F3">
      <w:pPr>
        <w:ind w:left="182" w:right="212"/>
        <w:jc w:val="both"/>
        <w:rPr>
          <w:rFonts w:ascii="Verdana" w:hAnsi="Verdana" w:cs="Arial"/>
          <w:color w:val="000000"/>
          <w:sz w:val="22"/>
          <w:szCs w:val="22"/>
        </w:rPr>
      </w:pPr>
    </w:p>
    <w:p w:rsidR="005735F3" w:rsidRPr="005D253C" w:rsidRDefault="005735F3" w:rsidP="005735F3">
      <w:pPr>
        <w:ind w:left="182" w:right="212"/>
        <w:jc w:val="both"/>
        <w:rPr>
          <w:rFonts w:ascii="Verdana" w:hAnsi="Verdana" w:cs="Arial"/>
          <w:color w:val="000000"/>
        </w:rPr>
      </w:pPr>
      <w:r w:rsidRPr="005D253C">
        <w:rPr>
          <w:rFonts w:ascii="Verdana" w:hAnsi="Verdana" w:cs="Arial"/>
          <w:color w:val="000000"/>
          <w:u w:val="single"/>
        </w:rPr>
        <w:t>Cadres dirigeants :</w:t>
      </w:r>
      <w:r w:rsidRPr="005D253C">
        <w:rPr>
          <w:rFonts w:ascii="Verdana" w:hAnsi="Verdana" w:cs="Arial"/>
          <w:color w:val="000000"/>
        </w:rPr>
        <w:t xml:space="preserve"> </w:t>
      </w:r>
      <w:r w:rsidRPr="005D253C">
        <w:rPr>
          <w:rFonts w:ascii="Verdana" w:hAnsi="Verdana" w:cs="Arial"/>
          <w:color w:val="000000"/>
        </w:rPr>
        <w:tab/>
      </w:r>
    </w:p>
    <w:p w:rsidR="005735F3" w:rsidRPr="005D253C" w:rsidRDefault="005735F3" w:rsidP="005735F3">
      <w:pPr>
        <w:ind w:left="182" w:right="212"/>
        <w:jc w:val="both"/>
        <w:rPr>
          <w:rFonts w:ascii="Verdana" w:hAnsi="Verdana" w:cs="Arial"/>
          <w:color w:val="000000"/>
        </w:rPr>
      </w:pPr>
      <w:r w:rsidRPr="005D253C">
        <w:rPr>
          <w:rFonts w:ascii="Verdana" w:hAnsi="Verdana" w:cs="Arial"/>
          <w:color w:val="000000"/>
        </w:rPr>
        <w:t>Pour les 3 plus hauts cadres dirigeants bénévoles et salariés :</w:t>
      </w:r>
    </w:p>
    <w:p w:rsidR="005735F3" w:rsidRPr="005D253C" w:rsidRDefault="005735F3" w:rsidP="005735F3">
      <w:pPr>
        <w:ind w:left="182" w:right="212"/>
        <w:jc w:val="both"/>
        <w:rPr>
          <w:rFonts w:ascii="Verdana" w:hAnsi="Verdana" w:cs="Arial"/>
          <w:color w:val="00000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2693"/>
        <w:gridCol w:w="2216"/>
      </w:tblGrid>
      <w:tr w:rsidR="005735F3" w:rsidRPr="005D253C" w:rsidTr="00056521">
        <w:tc>
          <w:tcPr>
            <w:tcW w:w="5455" w:type="dxa"/>
            <w:shd w:val="clear" w:color="auto" w:fill="auto"/>
          </w:tcPr>
          <w:p w:rsidR="005735F3" w:rsidRPr="005D253C" w:rsidRDefault="005735F3" w:rsidP="00056521">
            <w:pPr>
              <w:ind w:left="182" w:right="212"/>
              <w:jc w:val="both"/>
              <w:rPr>
                <w:rFonts w:ascii="Verdana" w:hAnsi="Verdana" w:cs="Arial"/>
                <w:color w:val="000000"/>
              </w:rPr>
            </w:pPr>
            <w:r w:rsidRPr="005D253C">
              <w:rPr>
                <w:rFonts w:ascii="Verdana" w:hAnsi="Verdana" w:cs="Arial"/>
                <w:color w:val="000000"/>
              </w:rPr>
              <w:t>Pour les 3 plus hauts cadres dirigeants bénévoles et salariés :</w:t>
            </w:r>
          </w:p>
        </w:tc>
        <w:tc>
          <w:tcPr>
            <w:tcW w:w="2693" w:type="dxa"/>
            <w:shd w:val="clear" w:color="auto" w:fill="auto"/>
          </w:tcPr>
          <w:p w:rsidR="005735F3" w:rsidRPr="005D253C" w:rsidRDefault="005735F3" w:rsidP="00056521">
            <w:pPr>
              <w:ind w:right="212"/>
              <w:jc w:val="both"/>
              <w:rPr>
                <w:rFonts w:ascii="Verdana" w:hAnsi="Verdana" w:cs="Arial"/>
                <w:color w:val="000000"/>
              </w:rPr>
            </w:pPr>
            <w:r w:rsidRPr="005D253C">
              <w:rPr>
                <w:rFonts w:ascii="Verdana" w:hAnsi="Verdana" w:cs="Arial"/>
                <w:color w:val="000000"/>
              </w:rPr>
              <w:t>Rémunération</w:t>
            </w:r>
          </w:p>
        </w:tc>
        <w:tc>
          <w:tcPr>
            <w:tcW w:w="2216" w:type="dxa"/>
            <w:shd w:val="clear" w:color="auto" w:fill="auto"/>
          </w:tcPr>
          <w:p w:rsidR="005735F3" w:rsidRPr="005D253C" w:rsidRDefault="005735F3" w:rsidP="00056521">
            <w:pPr>
              <w:ind w:right="212"/>
              <w:jc w:val="both"/>
              <w:rPr>
                <w:rFonts w:ascii="Verdana" w:hAnsi="Verdana" w:cs="Arial"/>
                <w:color w:val="000000"/>
              </w:rPr>
            </w:pPr>
            <w:r w:rsidRPr="005D253C">
              <w:rPr>
                <w:rFonts w:ascii="Verdana" w:hAnsi="Verdana" w:cs="Arial"/>
                <w:color w:val="000000"/>
              </w:rPr>
              <w:t>Avantage en nature</w:t>
            </w:r>
          </w:p>
        </w:tc>
      </w:tr>
      <w:tr w:rsidR="005735F3" w:rsidRPr="005D253C" w:rsidTr="00056521">
        <w:tc>
          <w:tcPr>
            <w:tcW w:w="5455" w:type="dxa"/>
            <w:shd w:val="clear" w:color="auto" w:fill="auto"/>
          </w:tcPr>
          <w:p w:rsidR="005735F3" w:rsidRPr="005D253C" w:rsidRDefault="005735F3" w:rsidP="00056521">
            <w:pPr>
              <w:ind w:right="212"/>
              <w:jc w:val="both"/>
              <w:rPr>
                <w:rFonts w:ascii="Verdana" w:hAnsi="Verdana" w:cs="Arial"/>
                <w:color w:val="000000"/>
              </w:rPr>
            </w:pPr>
            <w:r w:rsidRPr="005D253C">
              <w:rPr>
                <w:rFonts w:ascii="Verdana" w:hAnsi="Verdana" w:cs="Arial"/>
                <w:color w:val="000000"/>
              </w:rPr>
              <w:t xml:space="preserve">Dirigeant 1 : </w:t>
            </w:r>
          </w:p>
        </w:tc>
        <w:tc>
          <w:tcPr>
            <w:tcW w:w="2693" w:type="dxa"/>
            <w:shd w:val="clear" w:color="auto" w:fill="auto"/>
          </w:tcPr>
          <w:p w:rsidR="005735F3" w:rsidRPr="005D253C" w:rsidRDefault="005735F3" w:rsidP="00056521">
            <w:pPr>
              <w:ind w:right="212"/>
              <w:jc w:val="both"/>
              <w:rPr>
                <w:rFonts w:ascii="Verdana" w:hAnsi="Verdana" w:cs="Arial"/>
                <w:color w:val="000000"/>
              </w:rPr>
            </w:pPr>
          </w:p>
        </w:tc>
        <w:tc>
          <w:tcPr>
            <w:tcW w:w="2216" w:type="dxa"/>
            <w:shd w:val="clear" w:color="auto" w:fill="auto"/>
          </w:tcPr>
          <w:p w:rsidR="005735F3" w:rsidRPr="005D253C" w:rsidRDefault="005735F3" w:rsidP="00056521">
            <w:pPr>
              <w:ind w:right="212"/>
              <w:jc w:val="both"/>
              <w:rPr>
                <w:rFonts w:ascii="Verdana" w:hAnsi="Verdana" w:cs="Arial"/>
                <w:color w:val="000000"/>
              </w:rPr>
            </w:pPr>
          </w:p>
        </w:tc>
      </w:tr>
      <w:tr w:rsidR="005735F3" w:rsidRPr="005D253C" w:rsidTr="00056521">
        <w:tc>
          <w:tcPr>
            <w:tcW w:w="5455" w:type="dxa"/>
            <w:shd w:val="clear" w:color="auto" w:fill="auto"/>
          </w:tcPr>
          <w:p w:rsidR="005735F3" w:rsidRPr="005D253C" w:rsidRDefault="005735F3" w:rsidP="00056521">
            <w:pPr>
              <w:rPr>
                <w:rFonts w:ascii="Verdana" w:hAnsi="Verdana" w:cs="Arial"/>
              </w:rPr>
            </w:pPr>
            <w:r w:rsidRPr="005D253C">
              <w:rPr>
                <w:rFonts w:ascii="Verdana" w:hAnsi="Verdana" w:cs="Arial"/>
                <w:color w:val="000000"/>
              </w:rPr>
              <w:t xml:space="preserve">Dirigeant 2 : </w:t>
            </w:r>
          </w:p>
        </w:tc>
        <w:tc>
          <w:tcPr>
            <w:tcW w:w="2693" w:type="dxa"/>
            <w:shd w:val="clear" w:color="auto" w:fill="auto"/>
          </w:tcPr>
          <w:p w:rsidR="005735F3" w:rsidRPr="005D253C" w:rsidRDefault="005735F3" w:rsidP="00056521">
            <w:pPr>
              <w:ind w:right="212"/>
              <w:jc w:val="both"/>
              <w:rPr>
                <w:rFonts w:ascii="Verdana" w:hAnsi="Verdana" w:cs="Arial"/>
                <w:color w:val="000000"/>
              </w:rPr>
            </w:pPr>
          </w:p>
        </w:tc>
        <w:tc>
          <w:tcPr>
            <w:tcW w:w="2216" w:type="dxa"/>
            <w:shd w:val="clear" w:color="auto" w:fill="auto"/>
          </w:tcPr>
          <w:p w:rsidR="005735F3" w:rsidRPr="005D253C" w:rsidRDefault="005735F3" w:rsidP="00056521">
            <w:pPr>
              <w:ind w:right="212"/>
              <w:jc w:val="both"/>
              <w:rPr>
                <w:rFonts w:ascii="Verdana" w:hAnsi="Verdana" w:cs="Arial"/>
                <w:color w:val="000000"/>
              </w:rPr>
            </w:pPr>
          </w:p>
        </w:tc>
      </w:tr>
      <w:tr w:rsidR="005735F3" w:rsidRPr="005D253C" w:rsidTr="00056521">
        <w:tc>
          <w:tcPr>
            <w:tcW w:w="5455" w:type="dxa"/>
            <w:shd w:val="clear" w:color="auto" w:fill="auto"/>
          </w:tcPr>
          <w:p w:rsidR="005735F3" w:rsidRPr="005D253C" w:rsidRDefault="005735F3" w:rsidP="00056521">
            <w:pPr>
              <w:rPr>
                <w:rFonts w:ascii="Verdana" w:hAnsi="Verdana" w:cs="Arial"/>
              </w:rPr>
            </w:pPr>
            <w:r w:rsidRPr="005D253C">
              <w:rPr>
                <w:rFonts w:ascii="Verdana" w:hAnsi="Verdana" w:cs="Arial"/>
                <w:color w:val="000000"/>
              </w:rPr>
              <w:t xml:space="preserve">Dirigeant 3 : </w:t>
            </w:r>
          </w:p>
        </w:tc>
        <w:tc>
          <w:tcPr>
            <w:tcW w:w="2693" w:type="dxa"/>
            <w:shd w:val="clear" w:color="auto" w:fill="auto"/>
          </w:tcPr>
          <w:p w:rsidR="005735F3" w:rsidRPr="005D253C" w:rsidRDefault="005735F3" w:rsidP="00056521">
            <w:pPr>
              <w:ind w:right="212"/>
              <w:jc w:val="both"/>
              <w:rPr>
                <w:rFonts w:ascii="Verdana" w:hAnsi="Verdana" w:cs="Arial"/>
                <w:color w:val="000000"/>
              </w:rPr>
            </w:pPr>
          </w:p>
        </w:tc>
        <w:tc>
          <w:tcPr>
            <w:tcW w:w="2216" w:type="dxa"/>
            <w:shd w:val="clear" w:color="auto" w:fill="auto"/>
          </w:tcPr>
          <w:p w:rsidR="005735F3" w:rsidRPr="005D253C" w:rsidRDefault="005735F3" w:rsidP="00056521">
            <w:pPr>
              <w:ind w:right="212"/>
              <w:jc w:val="both"/>
              <w:rPr>
                <w:rFonts w:ascii="Verdana" w:hAnsi="Verdana" w:cs="Arial"/>
                <w:color w:val="000000"/>
              </w:rPr>
            </w:pPr>
          </w:p>
        </w:tc>
      </w:tr>
    </w:tbl>
    <w:p w:rsidR="005735F3" w:rsidRPr="005D253C" w:rsidRDefault="005735F3" w:rsidP="005735F3">
      <w:pPr>
        <w:ind w:right="212"/>
        <w:jc w:val="both"/>
        <w:rPr>
          <w:rFonts w:ascii="Verdana" w:hAnsi="Verdana" w:cs="Arial"/>
          <w:b/>
          <w:color w:val="000000"/>
        </w:rPr>
      </w:pPr>
    </w:p>
    <w:p w:rsidR="005735F3" w:rsidRPr="005D253C" w:rsidRDefault="005735F3" w:rsidP="005735F3">
      <w:pPr>
        <w:ind w:left="182" w:right="212"/>
        <w:jc w:val="both"/>
        <w:rPr>
          <w:rFonts w:ascii="Verdana" w:eastAsia="Verdana" w:hAnsi="Verdana" w:cs="Arial"/>
          <w:color w:val="000000"/>
        </w:rPr>
      </w:pPr>
      <w:r w:rsidRPr="005D253C">
        <w:rPr>
          <w:rFonts w:ascii="Verdana" w:hAnsi="Verdana" w:cs="Arial"/>
          <w:b/>
          <w:color w:val="000000"/>
        </w:rPr>
        <w:t>Autres informations pertinentes relatives à l’association :</w:t>
      </w:r>
    </w:p>
    <w:p w:rsidR="005735F3" w:rsidRPr="005D253C" w:rsidRDefault="005735F3" w:rsidP="005735F3">
      <w:pPr>
        <w:spacing w:line="360" w:lineRule="auto"/>
        <w:ind w:left="182" w:right="212"/>
        <w:jc w:val="center"/>
        <w:rPr>
          <w:rFonts w:ascii="Verdana" w:eastAsia="Verdana" w:hAnsi="Verdana" w:cs="Arial"/>
          <w:b/>
          <w:color w:val="000000"/>
          <w:lang w:eastAsia="fr-FR"/>
        </w:rPr>
      </w:pP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5735F3" w:rsidRPr="005D253C" w:rsidTr="00056521">
        <w:trPr>
          <w:trHeight w:val="1982"/>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D253C" w:rsidRDefault="005D253C" w:rsidP="005735F3">
      <w:pPr>
        <w:spacing w:line="360" w:lineRule="auto"/>
        <w:ind w:right="212"/>
        <w:jc w:val="both"/>
        <w:rPr>
          <w:rFonts w:ascii="Verdana" w:hAnsi="Verdana" w:cs="Arial"/>
          <w:color w:val="000000"/>
          <w:sz w:val="22"/>
          <w:szCs w:val="22"/>
          <w:lang w:eastAsia="fr-FR"/>
        </w:rPr>
      </w:pPr>
    </w:p>
    <w:p w:rsidR="005D253C" w:rsidRPr="009E622C" w:rsidRDefault="005D253C" w:rsidP="005735F3">
      <w:pPr>
        <w:spacing w:line="360" w:lineRule="auto"/>
        <w:ind w:right="212"/>
        <w:jc w:val="both"/>
        <w:rPr>
          <w:rFonts w:ascii="Verdana" w:hAnsi="Verdana" w:cs="Arial"/>
          <w:color w:val="000000"/>
          <w:sz w:val="22"/>
          <w:szCs w:val="22"/>
          <w:lang w:eastAsia="fr-FR"/>
        </w:rPr>
      </w:pPr>
    </w:p>
    <w:p w:rsidR="005735F3" w:rsidRPr="005D253C" w:rsidRDefault="005735F3" w:rsidP="005735F3">
      <w:pPr>
        <w:shd w:val="clear" w:color="auto" w:fill="A6A6A6"/>
        <w:ind w:left="181" w:right="-18"/>
        <w:jc w:val="center"/>
        <w:rPr>
          <w:rFonts w:ascii="Verdana" w:hAnsi="Verdana" w:cs="Arial"/>
          <w:b/>
          <w:i/>
          <w:color w:val="000000"/>
          <w:lang w:eastAsia="fr-FR"/>
        </w:rPr>
      </w:pPr>
      <w:r w:rsidRPr="005D253C">
        <w:rPr>
          <w:rFonts w:ascii="Verdana" w:hAnsi="Verdana" w:cs="Arial"/>
          <w:b/>
          <w:i/>
          <w:color w:val="000000"/>
          <w:lang w:eastAsia="fr-FR"/>
        </w:rPr>
        <w:t>Annexe à compléter :</w:t>
      </w:r>
    </w:p>
    <w:p w:rsidR="005735F3" w:rsidRPr="005D253C" w:rsidRDefault="005735F3" w:rsidP="005735F3">
      <w:pPr>
        <w:numPr>
          <w:ilvl w:val="0"/>
          <w:numId w:val="2"/>
        </w:numPr>
        <w:shd w:val="clear" w:color="auto" w:fill="A6A6A6"/>
        <w:tabs>
          <w:tab w:val="num" w:pos="541"/>
        </w:tabs>
        <w:suppressAutoHyphens w:val="0"/>
        <w:spacing w:line="276" w:lineRule="auto"/>
        <w:ind w:left="541" w:right="-18"/>
        <w:contextualSpacing/>
        <w:jc w:val="both"/>
        <w:rPr>
          <w:rFonts w:ascii="Verdana" w:hAnsi="Verdana" w:cs="Arial"/>
          <w:b/>
          <w:i/>
          <w:lang w:eastAsia="fr-FR" w:bidi="ar-SA"/>
        </w:rPr>
      </w:pPr>
      <w:r w:rsidRPr="005D253C">
        <w:rPr>
          <w:rFonts w:ascii="Verdana" w:hAnsi="Verdana" w:cs="Arial"/>
          <w:i/>
        </w:rPr>
        <w:t xml:space="preserve">Budget prévisionnel de la structure </w:t>
      </w:r>
      <w:r w:rsidRPr="005D253C">
        <w:rPr>
          <w:rFonts w:ascii="Verdana" w:hAnsi="Verdana" w:cs="Arial"/>
          <w:b/>
          <w:i/>
        </w:rPr>
        <w:t>pour les subventions de fonctionnement uniquement</w:t>
      </w:r>
      <w:r w:rsidRPr="005D253C">
        <w:rPr>
          <w:rFonts w:ascii="Verdana" w:hAnsi="Verdana" w:cs="Arial"/>
          <w:b/>
          <w:i/>
          <w:color w:val="000000"/>
          <w:lang w:eastAsia="fr-FR"/>
        </w:rPr>
        <w:t xml:space="preserve"> (organismes privés uniquement)</w:t>
      </w:r>
    </w:p>
    <w:p w:rsidR="005735F3" w:rsidRPr="005D253C" w:rsidRDefault="005735F3" w:rsidP="005735F3">
      <w:pPr>
        <w:shd w:val="clear" w:color="auto" w:fill="A6A6A6"/>
        <w:suppressAutoHyphens w:val="0"/>
        <w:spacing w:line="276" w:lineRule="auto"/>
        <w:ind w:left="181" w:right="-18"/>
        <w:contextualSpacing/>
        <w:jc w:val="both"/>
        <w:rPr>
          <w:rFonts w:ascii="Verdana" w:hAnsi="Verdana" w:cs="Arial"/>
          <w:i/>
          <w:color w:val="000000"/>
          <w:lang w:eastAsia="fr-FR"/>
        </w:rPr>
      </w:pPr>
      <w:r w:rsidRPr="005D253C">
        <w:rPr>
          <w:rFonts w:ascii="Verdana" w:hAnsi="Verdana" w:cs="Arial"/>
          <w:i/>
          <w:color w:val="000000"/>
          <w:lang w:eastAsia="fr-FR"/>
        </w:rPr>
        <w:t xml:space="preserve">Ce modèle d’annexe, disponible sur le site internet de la Région, est indicatif. </w:t>
      </w:r>
    </w:p>
    <w:p w:rsidR="005741AC" w:rsidRDefault="005741AC" w:rsidP="005735F3">
      <w:pPr>
        <w:spacing w:line="360" w:lineRule="auto"/>
        <w:ind w:right="212"/>
        <w:jc w:val="center"/>
        <w:rPr>
          <w:rFonts w:ascii="Verdana" w:eastAsia="Verdana" w:hAnsi="Verdana" w:cs="Arial"/>
          <w:b/>
          <w:color w:val="000000"/>
          <w:sz w:val="22"/>
          <w:szCs w:val="22"/>
          <w:u w:val="single"/>
        </w:rPr>
      </w:pPr>
    </w:p>
    <w:p w:rsidR="005735F3" w:rsidRPr="009E622C" w:rsidRDefault="005735F3" w:rsidP="005735F3">
      <w:pPr>
        <w:spacing w:line="360" w:lineRule="auto"/>
        <w:ind w:right="212"/>
        <w:jc w:val="center"/>
        <w:rPr>
          <w:rFonts w:ascii="Verdana" w:eastAsia="Verdana" w:hAnsi="Verdana" w:cs="Arial"/>
          <w:b/>
          <w:color w:val="000000"/>
          <w:sz w:val="22"/>
          <w:szCs w:val="22"/>
          <w:u w:val="single"/>
        </w:rPr>
      </w:pPr>
      <w:r w:rsidRPr="009E622C">
        <w:rPr>
          <w:rFonts w:ascii="Verdana" w:eastAsia="Verdana" w:hAnsi="Verdana" w:cs="Arial"/>
          <w:b/>
          <w:color w:val="000000"/>
          <w:sz w:val="22"/>
          <w:szCs w:val="22"/>
          <w:u w:val="single"/>
        </w:rPr>
        <w:t>FICHE ENTREPRISE</w:t>
      </w:r>
    </w:p>
    <w:p w:rsidR="005735F3" w:rsidRPr="005D253C" w:rsidRDefault="005735F3" w:rsidP="005735F3">
      <w:pPr>
        <w:spacing w:line="360" w:lineRule="auto"/>
        <w:ind w:left="182" w:right="212"/>
        <w:jc w:val="center"/>
        <w:rPr>
          <w:rFonts w:ascii="Verdana" w:hAnsi="Verdana" w:cs="Arial"/>
          <w:i/>
          <w:color w:val="000000"/>
        </w:rPr>
      </w:pPr>
      <w:r w:rsidRPr="005D253C">
        <w:rPr>
          <w:rFonts w:ascii="Verdana" w:eastAsia="Verdana" w:hAnsi="Verdana" w:cs="Arial"/>
          <w:i/>
          <w:color w:val="000000"/>
        </w:rPr>
        <w:t>(A compléter uniquement pour les Entreprises)</w:t>
      </w:r>
    </w:p>
    <w:p w:rsidR="005735F3" w:rsidRPr="005D253C" w:rsidRDefault="005735F3" w:rsidP="005735F3">
      <w:pPr>
        <w:ind w:left="182" w:right="212"/>
        <w:rPr>
          <w:rFonts w:ascii="Verdana" w:hAnsi="Verdana" w:cs="Arial"/>
          <w:color w:val="000000"/>
          <w:u w:val="single"/>
        </w:rPr>
      </w:pPr>
    </w:p>
    <w:p w:rsidR="005735F3" w:rsidRPr="005D253C" w:rsidRDefault="005735F3" w:rsidP="005735F3">
      <w:pPr>
        <w:ind w:left="182" w:right="212"/>
        <w:rPr>
          <w:rFonts w:ascii="Verdana" w:hAnsi="Verdana" w:cs="Arial"/>
          <w:color w:val="000000"/>
          <w:u w:val="single"/>
        </w:rPr>
      </w:pPr>
    </w:p>
    <w:p w:rsidR="005735F3" w:rsidRPr="005D253C" w:rsidRDefault="005735F3" w:rsidP="005735F3">
      <w:pPr>
        <w:ind w:left="182" w:right="212"/>
        <w:rPr>
          <w:rFonts w:ascii="Verdana" w:hAnsi="Verdana" w:cs="Arial"/>
          <w:color w:val="000000"/>
        </w:rPr>
      </w:pPr>
      <w:r w:rsidRPr="005D253C">
        <w:rPr>
          <w:rFonts w:ascii="Verdana" w:hAnsi="Verdana" w:cs="Arial"/>
          <w:color w:val="000000"/>
          <w:u w:val="single"/>
        </w:rPr>
        <w:t>Enregistrement au :</w:t>
      </w:r>
      <w:r w:rsidRPr="005D253C">
        <w:rPr>
          <w:rFonts w:ascii="Verdana" w:hAnsi="Verdana" w:cs="Arial"/>
          <w:color w:val="000000"/>
        </w:rPr>
        <w:t xml:space="preserve"> </w:t>
      </w:r>
      <w:r w:rsidRPr="005D253C">
        <w:rPr>
          <w:rFonts w:ascii="Verdana" w:hAnsi="Verdana" w:cs="Arial"/>
          <w:color w:val="000000"/>
        </w:rPr>
        <w:tab/>
      </w:r>
      <w:r w:rsidRPr="005D253C">
        <w:rPr>
          <w:rFonts w:ascii="Verdana" w:hAnsi="Verdana" w:cs="Arial"/>
          <w:color w:val="000000"/>
        </w:rPr>
        <w:tab/>
      </w:r>
      <w:proofErr w:type="gramStart"/>
      <w:r w:rsidRPr="005D253C">
        <w:rPr>
          <w:rFonts w:ascii="Verdana" w:hAnsi="Verdana" w:cs="Arial"/>
          <w:color w:val="000000"/>
        </w:rPr>
        <w:t>  registre</w:t>
      </w:r>
      <w:proofErr w:type="gramEnd"/>
      <w:r w:rsidRPr="005D253C">
        <w:rPr>
          <w:rFonts w:ascii="Verdana" w:hAnsi="Verdana" w:cs="Arial"/>
          <w:color w:val="000000"/>
        </w:rPr>
        <w:t xml:space="preserve"> du commerce </w:t>
      </w:r>
      <w:r w:rsidRPr="005D253C">
        <w:rPr>
          <w:rFonts w:ascii="Verdana" w:hAnsi="Verdana" w:cs="Arial"/>
          <w:color w:val="000000"/>
        </w:rPr>
        <w:tab/>
      </w:r>
      <w:r w:rsidRPr="005D253C">
        <w:rPr>
          <w:rFonts w:ascii="Verdana" w:hAnsi="Verdana" w:cs="Arial"/>
          <w:color w:val="000000"/>
        </w:rPr>
        <w:tab/>
        <w:t xml:space="preserve"> </w:t>
      </w:r>
      <w:r w:rsidRPr="005D253C">
        <w:rPr>
          <w:rFonts w:ascii="Verdana" w:hAnsi="Verdana" w:cs="Arial"/>
          <w:color w:val="000000"/>
        </w:rPr>
        <w:t xml:space="preserve"> répertoire des métiers                 </w:t>
      </w:r>
    </w:p>
    <w:p w:rsidR="005735F3" w:rsidRPr="005D253C" w:rsidRDefault="005735F3" w:rsidP="005735F3">
      <w:pPr>
        <w:tabs>
          <w:tab w:val="right" w:leader="underscore" w:pos="9240"/>
        </w:tabs>
        <w:spacing w:line="360" w:lineRule="atLeast"/>
        <w:ind w:right="212"/>
        <w:jc w:val="both"/>
        <w:rPr>
          <w:rFonts w:ascii="Verdana" w:hAnsi="Verdana" w:cs="Arial"/>
          <w:color w:val="000000"/>
          <w:lang w:eastAsia="fr-FR"/>
        </w:rPr>
      </w:pPr>
    </w:p>
    <w:p w:rsidR="005735F3" w:rsidRPr="005D253C" w:rsidRDefault="005735F3" w:rsidP="005735F3">
      <w:pPr>
        <w:tabs>
          <w:tab w:val="right" w:leader="underscore" w:pos="9240"/>
        </w:tabs>
        <w:spacing w:line="360" w:lineRule="atLeast"/>
        <w:ind w:left="182" w:right="212"/>
        <w:jc w:val="both"/>
        <w:rPr>
          <w:rFonts w:ascii="Verdana" w:hAnsi="Verdana" w:cs="Arial"/>
          <w:color w:val="000000"/>
          <w:lang w:eastAsia="fr-FR"/>
        </w:rPr>
      </w:pPr>
      <w:r w:rsidRPr="005D253C">
        <w:rPr>
          <w:rFonts w:ascii="Verdana" w:hAnsi="Verdana" w:cs="Arial"/>
          <w:color w:val="000000"/>
          <w:u w:val="single"/>
          <w:lang w:eastAsia="fr-FR"/>
        </w:rPr>
        <w:t>Evolution de l’effectif les 3 dernières années :</w:t>
      </w:r>
      <w:r w:rsidRPr="005D253C">
        <w:rPr>
          <w:rFonts w:ascii="Verdana" w:hAnsi="Verdana" w:cs="Arial"/>
          <w:color w:val="000000"/>
          <w:lang w:eastAsia="fr-FR"/>
        </w:rPr>
        <w:t xml:space="preserve"> …………………………………………….</w:t>
      </w:r>
    </w:p>
    <w:p w:rsidR="005735F3" w:rsidRPr="005D253C" w:rsidRDefault="005735F3" w:rsidP="005735F3">
      <w:pPr>
        <w:tabs>
          <w:tab w:val="right" w:leader="underscore" w:pos="9240"/>
        </w:tabs>
        <w:spacing w:line="360" w:lineRule="atLeast"/>
        <w:ind w:left="182" w:right="212"/>
        <w:jc w:val="both"/>
        <w:rPr>
          <w:rFonts w:ascii="Verdana" w:hAnsi="Verdana" w:cs="Arial"/>
          <w:color w:val="000000"/>
          <w:lang w:eastAsia="fr-FR"/>
        </w:rPr>
      </w:pPr>
    </w:p>
    <w:p w:rsidR="005735F3" w:rsidRPr="005D253C" w:rsidRDefault="005735F3" w:rsidP="005735F3">
      <w:pPr>
        <w:tabs>
          <w:tab w:val="left" w:pos="4860"/>
          <w:tab w:val="right" w:leader="underscore" w:pos="9240"/>
        </w:tabs>
        <w:spacing w:line="360" w:lineRule="atLeast"/>
        <w:ind w:left="182" w:right="212"/>
        <w:jc w:val="both"/>
        <w:rPr>
          <w:rFonts w:ascii="Verdana" w:hAnsi="Verdana" w:cs="Arial"/>
          <w:color w:val="000000"/>
          <w:lang w:eastAsia="fr-FR"/>
        </w:rPr>
      </w:pPr>
      <w:r w:rsidRPr="005D253C">
        <w:rPr>
          <w:rFonts w:ascii="Verdana" w:hAnsi="Verdana" w:cs="Arial"/>
          <w:color w:val="000000"/>
          <w:u w:val="single"/>
          <w:lang w:eastAsia="fr-FR"/>
        </w:rPr>
        <w:t>Montant du chiffre d’affaires et du bilan sur les trois dernières années :</w:t>
      </w:r>
      <w:r w:rsidRPr="005D253C">
        <w:rPr>
          <w:rFonts w:ascii="Verdana" w:hAnsi="Verdana" w:cs="Arial"/>
          <w:color w:val="000000"/>
          <w:lang w:eastAsia="fr-FR"/>
        </w:rPr>
        <w:t xml:space="preserve"> </w:t>
      </w:r>
    </w:p>
    <w:p w:rsidR="005735F3" w:rsidRPr="005D253C" w:rsidRDefault="005735F3" w:rsidP="005735F3">
      <w:pPr>
        <w:tabs>
          <w:tab w:val="left" w:pos="4860"/>
          <w:tab w:val="right" w:leader="underscore" w:pos="9240"/>
        </w:tabs>
        <w:spacing w:line="360" w:lineRule="atLeast"/>
        <w:ind w:left="182" w:right="212"/>
        <w:jc w:val="both"/>
        <w:rPr>
          <w:rFonts w:ascii="Verdana" w:hAnsi="Verdana" w:cs="Arial"/>
          <w:color w:val="00000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268"/>
        <w:gridCol w:w="2268"/>
      </w:tblGrid>
      <w:tr w:rsidR="005735F3" w:rsidRPr="005D253C" w:rsidTr="00056521">
        <w:trPr>
          <w:jc w:val="center"/>
        </w:trPr>
        <w:tc>
          <w:tcPr>
            <w:tcW w:w="1060" w:type="dxa"/>
            <w:shd w:val="clear" w:color="auto" w:fill="auto"/>
          </w:tcPr>
          <w:p w:rsidR="005735F3" w:rsidRPr="005D253C" w:rsidRDefault="005735F3" w:rsidP="00056521">
            <w:pPr>
              <w:tabs>
                <w:tab w:val="left" w:pos="4860"/>
                <w:tab w:val="right" w:leader="underscore" w:pos="9240"/>
              </w:tabs>
              <w:spacing w:line="360" w:lineRule="atLeast"/>
              <w:ind w:right="212"/>
              <w:jc w:val="both"/>
              <w:rPr>
                <w:rFonts w:ascii="Verdana" w:hAnsi="Verdana" w:cs="Arial"/>
                <w:color w:val="000000"/>
                <w:lang w:eastAsia="fr-FR"/>
              </w:rPr>
            </w:pP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both"/>
              <w:rPr>
                <w:rFonts w:ascii="Verdana" w:hAnsi="Verdana" w:cs="Arial"/>
                <w:color w:val="000000"/>
                <w:lang w:eastAsia="fr-FR"/>
              </w:rPr>
            </w:pPr>
            <w:r w:rsidRPr="005D253C">
              <w:rPr>
                <w:rFonts w:ascii="Verdana" w:hAnsi="Verdana" w:cs="Arial"/>
                <w:color w:val="000000"/>
                <w:lang w:eastAsia="fr-FR"/>
              </w:rPr>
              <w:t xml:space="preserve">Bilan </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both"/>
              <w:rPr>
                <w:rFonts w:ascii="Verdana" w:hAnsi="Verdana" w:cs="Arial"/>
                <w:color w:val="000000"/>
                <w:lang w:eastAsia="fr-FR"/>
              </w:rPr>
            </w:pPr>
            <w:r w:rsidRPr="005D253C">
              <w:rPr>
                <w:rFonts w:ascii="Verdana" w:hAnsi="Verdana" w:cs="Arial"/>
                <w:color w:val="000000"/>
                <w:lang w:eastAsia="fr-FR"/>
              </w:rPr>
              <w:t>Chiffre d’affaires</w:t>
            </w:r>
          </w:p>
        </w:tc>
      </w:tr>
      <w:tr w:rsidR="005735F3" w:rsidRPr="005D253C" w:rsidTr="00056521">
        <w:trPr>
          <w:jc w:val="center"/>
        </w:trPr>
        <w:tc>
          <w:tcPr>
            <w:tcW w:w="1060" w:type="dxa"/>
            <w:shd w:val="clear" w:color="auto" w:fill="auto"/>
          </w:tcPr>
          <w:p w:rsidR="005735F3" w:rsidRPr="005D253C" w:rsidRDefault="005735F3" w:rsidP="00056521">
            <w:pPr>
              <w:tabs>
                <w:tab w:val="left" w:pos="4860"/>
                <w:tab w:val="right" w:leader="underscore" w:pos="9240"/>
              </w:tabs>
              <w:spacing w:line="360" w:lineRule="atLeast"/>
              <w:ind w:right="212"/>
              <w:jc w:val="both"/>
              <w:rPr>
                <w:rFonts w:ascii="Verdana" w:hAnsi="Verdana" w:cs="Arial"/>
                <w:color w:val="000000"/>
                <w:lang w:eastAsia="fr-FR"/>
              </w:rPr>
            </w:pPr>
            <w:r w:rsidRPr="005D253C">
              <w:rPr>
                <w:rFonts w:ascii="Verdana" w:hAnsi="Verdana" w:cs="Arial"/>
                <w:color w:val="000000"/>
                <w:lang w:eastAsia="fr-FR"/>
              </w:rPr>
              <w:t>N-1 :</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right"/>
              <w:rPr>
                <w:rFonts w:ascii="Verdana" w:hAnsi="Verdana" w:cs="Arial"/>
                <w:color w:val="000000"/>
                <w:lang w:eastAsia="fr-FR"/>
              </w:rPr>
            </w:pPr>
            <w:r w:rsidRPr="005D253C">
              <w:rPr>
                <w:rFonts w:ascii="Verdana" w:hAnsi="Verdana" w:cs="Arial"/>
                <w:color w:val="000000"/>
                <w:lang w:eastAsia="fr-FR"/>
              </w:rPr>
              <w:t>€</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right"/>
              <w:rPr>
                <w:rFonts w:ascii="Verdana" w:hAnsi="Verdana" w:cs="Arial"/>
                <w:color w:val="000000"/>
                <w:lang w:eastAsia="fr-FR"/>
              </w:rPr>
            </w:pPr>
            <w:r w:rsidRPr="005D253C">
              <w:rPr>
                <w:rFonts w:ascii="Verdana" w:hAnsi="Verdana" w:cs="Arial"/>
                <w:color w:val="000000"/>
                <w:lang w:eastAsia="fr-FR"/>
              </w:rPr>
              <w:t>€</w:t>
            </w:r>
          </w:p>
        </w:tc>
      </w:tr>
      <w:tr w:rsidR="005735F3" w:rsidRPr="005D253C" w:rsidTr="00056521">
        <w:trPr>
          <w:jc w:val="center"/>
        </w:trPr>
        <w:tc>
          <w:tcPr>
            <w:tcW w:w="1060" w:type="dxa"/>
            <w:shd w:val="clear" w:color="auto" w:fill="auto"/>
          </w:tcPr>
          <w:p w:rsidR="005735F3" w:rsidRPr="005D253C" w:rsidRDefault="005735F3" w:rsidP="00056521">
            <w:pPr>
              <w:tabs>
                <w:tab w:val="left" w:pos="4860"/>
                <w:tab w:val="right" w:leader="underscore" w:pos="9240"/>
              </w:tabs>
              <w:spacing w:line="360" w:lineRule="atLeast"/>
              <w:ind w:right="212"/>
              <w:jc w:val="both"/>
              <w:rPr>
                <w:rFonts w:ascii="Verdana" w:hAnsi="Verdana" w:cs="Arial"/>
                <w:color w:val="000000"/>
                <w:lang w:eastAsia="fr-FR"/>
              </w:rPr>
            </w:pPr>
            <w:r w:rsidRPr="005D253C">
              <w:rPr>
                <w:rFonts w:ascii="Verdana" w:hAnsi="Verdana" w:cs="Arial"/>
                <w:color w:val="000000"/>
                <w:lang w:eastAsia="fr-FR"/>
              </w:rPr>
              <w:t>N-2 :</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right"/>
              <w:rPr>
                <w:rFonts w:ascii="Verdana" w:hAnsi="Verdana" w:cs="Arial"/>
                <w:color w:val="000000"/>
                <w:lang w:eastAsia="fr-FR"/>
              </w:rPr>
            </w:pPr>
            <w:r w:rsidRPr="005D253C">
              <w:rPr>
                <w:rFonts w:ascii="Verdana" w:hAnsi="Verdana" w:cs="Arial"/>
                <w:color w:val="000000"/>
                <w:lang w:eastAsia="fr-FR"/>
              </w:rPr>
              <w:t>€</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right"/>
              <w:rPr>
                <w:rFonts w:ascii="Verdana" w:hAnsi="Verdana" w:cs="Arial"/>
                <w:color w:val="000000"/>
                <w:lang w:eastAsia="fr-FR"/>
              </w:rPr>
            </w:pPr>
            <w:r w:rsidRPr="005D253C">
              <w:rPr>
                <w:rFonts w:ascii="Verdana" w:hAnsi="Verdana" w:cs="Arial"/>
                <w:color w:val="000000"/>
                <w:lang w:eastAsia="fr-FR"/>
              </w:rPr>
              <w:t>€</w:t>
            </w:r>
          </w:p>
        </w:tc>
      </w:tr>
      <w:tr w:rsidR="005735F3" w:rsidRPr="005D253C" w:rsidTr="00056521">
        <w:trPr>
          <w:jc w:val="center"/>
        </w:trPr>
        <w:tc>
          <w:tcPr>
            <w:tcW w:w="1060" w:type="dxa"/>
            <w:shd w:val="clear" w:color="auto" w:fill="auto"/>
          </w:tcPr>
          <w:p w:rsidR="005735F3" w:rsidRPr="005D253C" w:rsidRDefault="005735F3" w:rsidP="00056521">
            <w:pPr>
              <w:tabs>
                <w:tab w:val="left" w:pos="4860"/>
                <w:tab w:val="right" w:leader="underscore" w:pos="9240"/>
              </w:tabs>
              <w:spacing w:line="360" w:lineRule="atLeast"/>
              <w:ind w:right="212"/>
              <w:jc w:val="both"/>
              <w:rPr>
                <w:rFonts w:ascii="Verdana" w:hAnsi="Verdana" w:cs="Arial"/>
                <w:color w:val="000000"/>
                <w:lang w:eastAsia="fr-FR"/>
              </w:rPr>
            </w:pPr>
            <w:r w:rsidRPr="005D253C">
              <w:rPr>
                <w:rFonts w:ascii="Verdana" w:hAnsi="Verdana" w:cs="Arial"/>
                <w:color w:val="000000"/>
                <w:lang w:eastAsia="fr-FR"/>
              </w:rPr>
              <w:t xml:space="preserve">N-3 : </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right"/>
              <w:rPr>
                <w:rFonts w:ascii="Verdana" w:hAnsi="Verdana" w:cs="Arial"/>
                <w:color w:val="000000"/>
                <w:lang w:eastAsia="fr-FR"/>
              </w:rPr>
            </w:pPr>
            <w:r w:rsidRPr="005D253C">
              <w:rPr>
                <w:rFonts w:ascii="Verdana" w:hAnsi="Verdana" w:cs="Arial"/>
                <w:color w:val="000000"/>
                <w:lang w:eastAsia="fr-FR"/>
              </w:rPr>
              <w:t>€</w:t>
            </w:r>
          </w:p>
        </w:tc>
        <w:tc>
          <w:tcPr>
            <w:tcW w:w="2268" w:type="dxa"/>
            <w:shd w:val="clear" w:color="auto" w:fill="auto"/>
          </w:tcPr>
          <w:p w:rsidR="005735F3" w:rsidRPr="005D253C" w:rsidRDefault="005735F3" w:rsidP="00056521">
            <w:pPr>
              <w:tabs>
                <w:tab w:val="left" w:pos="4860"/>
                <w:tab w:val="right" w:leader="underscore" w:pos="9240"/>
              </w:tabs>
              <w:spacing w:line="360" w:lineRule="atLeast"/>
              <w:ind w:right="212"/>
              <w:jc w:val="right"/>
              <w:rPr>
                <w:rFonts w:ascii="Verdana" w:hAnsi="Verdana" w:cs="Arial"/>
                <w:color w:val="000000"/>
                <w:lang w:eastAsia="fr-FR"/>
              </w:rPr>
            </w:pPr>
            <w:r w:rsidRPr="005D253C">
              <w:rPr>
                <w:rFonts w:ascii="Verdana" w:hAnsi="Verdana" w:cs="Arial"/>
                <w:color w:val="000000"/>
                <w:lang w:eastAsia="fr-FR"/>
              </w:rPr>
              <w:t>€</w:t>
            </w:r>
          </w:p>
        </w:tc>
      </w:tr>
    </w:tbl>
    <w:p w:rsidR="005735F3" w:rsidRPr="005D253C" w:rsidRDefault="005735F3" w:rsidP="005735F3">
      <w:pPr>
        <w:tabs>
          <w:tab w:val="left" w:pos="4860"/>
          <w:tab w:val="right" w:leader="underscore" w:pos="9240"/>
        </w:tabs>
        <w:spacing w:line="360" w:lineRule="atLeast"/>
        <w:ind w:left="182" w:right="212"/>
        <w:jc w:val="both"/>
        <w:rPr>
          <w:rFonts w:ascii="Verdana" w:hAnsi="Verdana" w:cs="Arial"/>
          <w:color w:val="000000"/>
          <w:lang w:eastAsia="fr-FR"/>
        </w:rPr>
      </w:pPr>
    </w:p>
    <w:p w:rsidR="005735F3" w:rsidRPr="005D253C" w:rsidRDefault="005735F3" w:rsidP="005735F3">
      <w:pPr>
        <w:tabs>
          <w:tab w:val="left" w:pos="4860"/>
          <w:tab w:val="right" w:leader="underscore" w:pos="9240"/>
        </w:tabs>
        <w:spacing w:line="360" w:lineRule="atLeast"/>
        <w:ind w:left="182" w:right="212"/>
        <w:jc w:val="both"/>
        <w:rPr>
          <w:rFonts w:ascii="Verdana" w:hAnsi="Verdana" w:cs="Arial"/>
          <w:color w:val="000000"/>
          <w:lang w:eastAsia="fr-FR"/>
        </w:rPr>
      </w:pPr>
      <w:r w:rsidRPr="005D253C">
        <w:rPr>
          <w:rFonts w:ascii="Verdana" w:hAnsi="Verdana" w:cs="Arial"/>
          <w:color w:val="000000"/>
          <w:u w:val="single"/>
          <w:lang w:eastAsia="fr-FR"/>
        </w:rPr>
        <w:t>Capital</w:t>
      </w:r>
      <w:r w:rsidRPr="005D253C">
        <w:rPr>
          <w:rFonts w:ascii="Verdana" w:hAnsi="Verdana" w:cs="Arial"/>
          <w:color w:val="000000"/>
          <w:lang w:eastAsia="fr-FR"/>
        </w:rPr>
        <w:t> : …………………………………………….</w:t>
      </w:r>
    </w:p>
    <w:p w:rsidR="005735F3" w:rsidRPr="005D253C" w:rsidRDefault="005735F3" w:rsidP="005735F3">
      <w:pPr>
        <w:tabs>
          <w:tab w:val="right" w:leader="underscore" w:pos="9240"/>
        </w:tabs>
        <w:spacing w:line="360" w:lineRule="atLeast"/>
        <w:ind w:right="212"/>
        <w:jc w:val="both"/>
        <w:rPr>
          <w:rFonts w:ascii="Verdana" w:hAnsi="Verdana" w:cs="Arial"/>
          <w:color w:val="000000"/>
          <w:lang w:eastAsia="fr-FR"/>
        </w:rPr>
      </w:pPr>
    </w:p>
    <w:p w:rsidR="005735F3" w:rsidRPr="005D253C" w:rsidRDefault="005735F3" w:rsidP="005735F3">
      <w:pPr>
        <w:tabs>
          <w:tab w:val="right" w:leader="underscore" w:pos="9240"/>
        </w:tabs>
        <w:spacing w:line="360" w:lineRule="atLeast"/>
        <w:ind w:left="182" w:right="212"/>
        <w:jc w:val="both"/>
        <w:rPr>
          <w:rFonts w:ascii="Verdana" w:hAnsi="Verdana" w:cs="Arial"/>
          <w:b/>
          <w:bCs/>
          <w:color w:val="000000"/>
          <w:lang w:eastAsia="fr-FR"/>
        </w:rPr>
      </w:pPr>
      <w:r w:rsidRPr="005D253C">
        <w:rPr>
          <w:rFonts w:ascii="Verdana" w:hAnsi="Verdana" w:cs="Arial"/>
          <w:color w:val="000000"/>
          <w:lang w:eastAsia="fr-FR"/>
        </w:rPr>
        <w:t xml:space="preserve">PME ou appartenance éventuelle à un groupe (préciser le taux de participation, l’effectif et le CA du groupe) : </w:t>
      </w:r>
    </w:p>
    <w:p w:rsidR="005735F3" w:rsidRPr="005D253C" w:rsidRDefault="005735F3" w:rsidP="005735F3">
      <w:pPr>
        <w:tabs>
          <w:tab w:val="right" w:leader="underscore" w:pos="9240"/>
        </w:tabs>
        <w:spacing w:line="360" w:lineRule="atLeast"/>
        <w:ind w:left="182" w:right="212"/>
        <w:jc w:val="both"/>
        <w:rPr>
          <w:rFonts w:ascii="Verdana" w:hAnsi="Verdana" w:cs="Arial"/>
          <w:b/>
          <w:bCs/>
          <w:color w:val="000000"/>
          <w:lang w:eastAsia="fr-FR"/>
        </w:rPr>
      </w:pPr>
    </w:p>
    <w:p w:rsidR="005735F3" w:rsidRPr="005D253C" w:rsidRDefault="005735F3" w:rsidP="005735F3">
      <w:pPr>
        <w:tabs>
          <w:tab w:val="right" w:leader="underscore" w:pos="9240"/>
        </w:tabs>
        <w:spacing w:line="360" w:lineRule="atLeast"/>
        <w:ind w:left="182" w:right="212"/>
        <w:jc w:val="both"/>
        <w:rPr>
          <w:rFonts w:ascii="Verdana" w:hAnsi="Verdana" w:cs="Arial"/>
          <w:b/>
          <w:bCs/>
          <w:color w:val="000000"/>
          <w:lang w:eastAsia="fr-FR"/>
        </w:rPr>
      </w:pPr>
    </w:p>
    <w:p w:rsidR="005735F3" w:rsidRPr="005D253C" w:rsidRDefault="005735F3" w:rsidP="005735F3">
      <w:pPr>
        <w:tabs>
          <w:tab w:val="right" w:leader="underscore" w:pos="9240"/>
        </w:tabs>
        <w:spacing w:line="360" w:lineRule="atLeast"/>
        <w:ind w:left="182" w:right="212"/>
        <w:jc w:val="both"/>
        <w:rPr>
          <w:rFonts w:ascii="Verdana" w:hAnsi="Verdana" w:cs="Arial"/>
          <w:b/>
          <w:bCs/>
          <w:color w:val="000000"/>
          <w:lang w:eastAsia="fr-FR"/>
        </w:rPr>
      </w:pPr>
    </w:p>
    <w:p w:rsidR="005735F3" w:rsidRPr="005D253C" w:rsidRDefault="005735F3" w:rsidP="005735F3">
      <w:pPr>
        <w:tabs>
          <w:tab w:val="right" w:leader="underscore" w:pos="9240"/>
        </w:tabs>
        <w:spacing w:line="360" w:lineRule="auto"/>
        <w:ind w:left="182" w:right="212"/>
        <w:jc w:val="center"/>
        <w:rPr>
          <w:rFonts w:ascii="Verdana" w:eastAsia="Verdana" w:hAnsi="Verdana" w:cs="Arial"/>
          <w:color w:val="000000"/>
          <w:lang w:eastAsia="fr-FR"/>
        </w:rPr>
      </w:pPr>
    </w:p>
    <w:p w:rsidR="005735F3" w:rsidRPr="005D253C" w:rsidRDefault="005735F3" w:rsidP="005735F3">
      <w:pPr>
        <w:tabs>
          <w:tab w:val="right" w:leader="underscore" w:pos="9240"/>
        </w:tabs>
        <w:spacing w:line="360" w:lineRule="auto"/>
        <w:ind w:left="182" w:right="212"/>
        <w:rPr>
          <w:rFonts w:ascii="Verdana" w:eastAsia="Verdana" w:hAnsi="Verdana" w:cs="Arial"/>
          <w:color w:val="000000"/>
          <w:lang w:eastAsia="fr-FR"/>
        </w:rPr>
      </w:pPr>
      <w:r w:rsidRPr="005D253C">
        <w:rPr>
          <w:rFonts w:ascii="Verdana" w:eastAsia="Verdana" w:hAnsi="Verdana" w:cs="Arial"/>
          <w:color w:val="000000"/>
          <w:lang w:eastAsia="fr-FR"/>
        </w:rPr>
        <w:t xml:space="preserve">Répartition du capital (taux de participation et actionnaires – si sociétés actionnaires, rajouter l’effectif et le CA) </w:t>
      </w:r>
    </w:p>
    <w:p w:rsidR="005735F3" w:rsidRPr="005D253C" w:rsidRDefault="005735F3" w:rsidP="005735F3">
      <w:pPr>
        <w:tabs>
          <w:tab w:val="right" w:leader="underscore" w:pos="9240"/>
        </w:tabs>
        <w:spacing w:line="360" w:lineRule="auto"/>
        <w:ind w:left="182" w:right="212"/>
        <w:rPr>
          <w:rFonts w:ascii="Verdana" w:eastAsia="Verdana" w:hAnsi="Verdana" w:cs="Arial"/>
          <w:color w:val="000000"/>
          <w:lang w:eastAsia="fr-FR"/>
        </w:rPr>
      </w:pPr>
    </w:p>
    <w:p w:rsidR="005735F3" w:rsidRPr="005D253C" w:rsidRDefault="005735F3" w:rsidP="005735F3">
      <w:pPr>
        <w:tabs>
          <w:tab w:val="right" w:leader="underscore" w:pos="9240"/>
        </w:tabs>
        <w:spacing w:line="360" w:lineRule="auto"/>
        <w:ind w:right="212"/>
        <w:rPr>
          <w:rFonts w:ascii="Verdana" w:eastAsia="Verdana" w:hAnsi="Verdana" w:cs="Arial"/>
          <w:color w:val="000000"/>
          <w:lang w:eastAsia="fr-FR"/>
        </w:rPr>
      </w:pPr>
    </w:p>
    <w:p w:rsidR="005735F3" w:rsidRPr="005D253C" w:rsidRDefault="005735F3" w:rsidP="005735F3">
      <w:pPr>
        <w:tabs>
          <w:tab w:val="right" w:leader="underscore" w:pos="9240"/>
        </w:tabs>
        <w:spacing w:line="360" w:lineRule="auto"/>
        <w:ind w:left="182" w:right="212"/>
        <w:rPr>
          <w:rFonts w:ascii="Verdana" w:eastAsia="Verdana" w:hAnsi="Verdana" w:cs="Arial"/>
          <w:color w:val="000000"/>
          <w:lang w:eastAsia="fr-FR"/>
        </w:rPr>
      </w:pPr>
    </w:p>
    <w:p w:rsidR="005735F3" w:rsidRPr="005D253C" w:rsidRDefault="005735F3" w:rsidP="005735F3">
      <w:pPr>
        <w:ind w:left="182" w:right="212"/>
        <w:jc w:val="both"/>
        <w:rPr>
          <w:rFonts w:ascii="Verdana" w:hAnsi="Verdana" w:cs="Arial"/>
          <w:b/>
          <w:color w:val="000000"/>
        </w:rPr>
      </w:pPr>
      <w:r w:rsidRPr="005D253C">
        <w:rPr>
          <w:rFonts w:ascii="Verdana" w:hAnsi="Verdana" w:cs="Arial"/>
          <w:b/>
          <w:color w:val="000000"/>
        </w:rPr>
        <w:t>Autres informations pertinentes relatives à l’entreprise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5735F3" w:rsidRPr="005D253C" w:rsidTr="00056521">
        <w:trPr>
          <w:trHeight w:val="2615"/>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suppressAutoHyphens w:val="0"/>
        <w:ind w:right="57"/>
        <w:rPr>
          <w:rFonts w:ascii="Verdana" w:hAnsi="Verdana" w:cs="Arial"/>
          <w:lang w:eastAsia="fr-FR" w:bidi="ar-SA"/>
        </w:rPr>
      </w:pPr>
    </w:p>
    <w:p w:rsidR="005735F3" w:rsidRPr="005D253C" w:rsidRDefault="005735F3" w:rsidP="005735F3">
      <w:pPr>
        <w:ind w:left="182" w:right="212"/>
        <w:jc w:val="both"/>
        <w:rPr>
          <w:rFonts w:ascii="Verdana" w:eastAsia="Verdana" w:hAnsi="Verdana" w:cs="Arial"/>
          <w:color w:val="000000"/>
          <w:lang w:eastAsia="fr-FR"/>
        </w:rPr>
      </w:pPr>
    </w:p>
    <w:p w:rsidR="005735F3" w:rsidRPr="005D253C" w:rsidRDefault="005735F3" w:rsidP="005735F3">
      <w:pPr>
        <w:shd w:val="clear" w:color="auto" w:fill="A6A6A6"/>
        <w:tabs>
          <w:tab w:val="center" w:pos="5150"/>
          <w:tab w:val="right" w:pos="10348"/>
        </w:tabs>
        <w:ind w:left="181" w:right="-17"/>
        <w:rPr>
          <w:rFonts w:ascii="Verdana" w:hAnsi="Verdana" w:cs="Arial"/>
          <w:b/>
          <w:i/>
          <w:color w:val="000000"/>
          <w:lang w:eastAsia="fr-FR"/>
        </w:rPr>
      </w:pPr>
      <w:r w:rsidRPr="005D253C">
        <w:rPr>
          <w:rFonts w:ascii="Verdana" w:hAnsi="Verdana" w:cs="Arial"/>
          <w:b/>
          <w:i/>
          <w:color w:val="000000"/>
          <w:lang w:eastAsia="fr-FR"/>
        </w:rPr>
        <w:tab/>
        <w:t>Annexe à compléter :</w:t>
      </w:r>
      <w:r w:rsidRPr="005D253C">
        <w:rPr>
          <w:rFonts w:ascii="Verdana" w:hAnsi="Verdana" w:cs="Arial"/>
          <w:b/>
          <w:i/>
          <w:color w:val="000000"/>
          <w:lang w:eastAsia="fr-FR"/>
        </w:rPr>
        <w:tab/>
      </w:r>
    </w:p>
    <w:p w:rsidR="005735F3" w:rsidRPr="005D253C" w:rsidRDefault="005735F3" w:rsidP="005735F3">
      <w:pPr>
        <w:numPr>
          <w:ilvl w:val="0"/>
          <w:numId w:val="2"/>
        </w:numPr>
        <w:shd w:val="clear" w:color="auto" w:fill="A6A6A6"/>
        <w:tabs>
          <w:tab w:val="num" w:pos="0"/>
          <w:tab w:val="right" w:pos="10348"/>
        </w:tabs>
        <w:suppressAutoHyphens w:val="0"/>
        <w:spacing w:line="276" w:lineRule="auto"/>
        <w:ind w:left="181" w:right="-17" w:firstLine="0"/>
        <w:contextualSpacing/>
        <w:jc w:val="both"/>
        <w:rPr>
          <w:rFonts w:ascii="Verdana" w:hAnsi="Verdana" w:cs="Arial"/>
          <w:b/>
          <w:i/>
          <w:lang w:eastAsia="fr-FR" w:bidi="ar-SA"/>
        </w:rPr>
      </w:pPr>
      <w:r w:rsidRPr="005D253C">
        <w:rPr>
          <w:rFonts w:ascii="Verdana" w:hAnsi="Verdana" w:cs="Arial"/>
          <w:i/>
        </w:rPr>
        <w:t xml:space="preserve">Budget prévisionnel de la structure </w:t>
      </w:r>
      <w:r w:rsidRPr="005D253C">
        <w:rPr>
          <w:rFonts w:ascii="Verdana" w:hAnsi="Verdana" w:cs="Arial"/>
          <w:b/>
          <w:i/>
        </w:rPr>
        <w:t>pour les subventions de fonctionnement uniquement</w:t>
      </w:r>
      <w:r w:rsidRPr="005D253C">
        <w:rPr>
          <w:rFonts w:ascii="Verdana" w:hAnsi="Verdana" w:cs="Arial"/>
          <w:b/>
          <w:i/>
          <w:color w:val="000000"/>
          <w:lang w:eastAsia="fr-FR"/>
        </w:rPr>
        <w:t xml:space="preserve"> (organismes privés uniquement)</w:t>
      </w:r>
    </w:p>
    <w:p w:rsidR="005735F3" w:rsidRPr="005D253C" w:rsidRDefault="005735F3" w:rsidP="005735F3">
      <w:pPr>
        <w:pStyle w:val="Textebrut1"/>
        <w:shd w:val="clear" w:color="auto" w:fill="A6A6A6"/>
        <w:tabs>
          <w:tab w:val="right" w:pos="10348"/>
        </w:tabs>
        <w:spacing w:line="360" w:lineRule="auto"/>
        <w:ind w:left="181" w:right="-17"/>
        <w:jc w:val="both"/>
        <w:rPr>
          <w:rFonts w:ascii="Verdana" w:hAnsi="Verdana" w:cs="Arial"/>
          <w:color w:val="000000"/>
        </w:rPr>
      </w:pPr>
      <w:r w:rsidRPr="005D253C">
        <w:rPr>
          <w:rFonts w:ascii="Verdana" w:hAnsi="Verdana" w:cs="Arial"/>
          <w:i/>
          <w:color w:val="000000"/>
        </w:rPr>
        <w:t>Ce modèle d’annexe, disponible sur le site internet de la Région, est indicatif.</w:t>
      </w:r>
    </w:p>
    <w:p w:rsidR="005735F3" w:rsidRPr="005D253C" w:rsidRDefault="005735F3" w:rsidP="005735F3">
      <w:pPr>
        <w:pStyle w:val="Retraitcorpsdetexte"/>
        <w:pageBreakBefore/>
        <w:ind w:left="182" w:right="212"/>
        <w:jc w:val="center"/>
        <w:rPr>
          <w:rFonts w:ascii="Verdana" w:hAnsi="Verdana" w:cs="Arial"/>
          <w:b/>
          <w:color w:val="000000"/>
          <w:sz w:val="20"/>
          <w:u w:val="single"/>
        </w:rPr>
      </w:pPr>
      <w:r w:rsidRPr="005D253C">
        <w:rPr>
          <w:rFonts w:ascii="Verdana" w:hAnsi="Verdana" w:cs="Arial"/>
          <w:b/>
          <w:color w:val="000000"/>
          <w:sz w:val="20"/>
        </w:rPr>
        <w:t xml:space="preserve">PARTIE II </w:t>
      </w:r>
      <w:r w:rsidRPr="005D253C">
        <w:rPr>
          <w:rFonts w:ascii="Verdana" w:hAnsi="Verdana" w:cs="Arial"/>
          <w:color w:val="000000"/>
          <w:sz w:val="20"/>
        </w:rPr>
        <w:t xml:space="preserve">- </w:t>
      </w:r>
      <w:r w:rsidRPr="005D253C">
        <w:rPr>
          <w:rFonts w:ascii="Verdana" w:hAnsi="Verdana" w:cs="Arial"/>
          <w:b/>
          <w:color w:val="000000"/>
          <w:sz w:val="20"/>
        </w:rPr>
        <w:t>DESCRIPTIF DE L’OPERATION OU DU PROGRAMME D’ACTIONS</w:t>
      </w:r>
    </w:p>
    <w:p w:rsidR="005735F3" w:rsidRPr="005D253C" w:rsidRDefault="005735F3" w:rsidP="005735F3">
      <w:pPr>
        <w:ind w:left="182" w:right="212"/>
        <w:jc w:val="center"/>
        <w:rPr>
          <w:rFonts w:ascii="Verdana" w:hAnsi="Verdana" w:cs="Arial"/>
          <w:color w:val="000000"/>
        </w:rPr>
      </w:pPr>
    </w:p>
    <w:p w:rsidR="005735F3" w:rsidRPr="005D253C" w:rsidRDefault="005735F3" w:rsidP="005735F3">
      <w:pPr>
        <w:ind w:left="182" w:right="212"/>
        <w:jc w:val="center"/>
        <w:rPr>
          <w:rFonts w:ascii="Verdana" w:hAnsi="Verdana" w:cs="Arial"/>
          <w:color w:val="000000"/>
        </w:rPr>
      </w:pPr>
    </w:p>
    <w:p w:rsidR="005735F3" w:rsidRPr="005D253C" w:rsidRDefault="005735F3" w:rsidP="005735F3">
      <w:pPr>
        <w:ind w:left="182" w:right="212"/>
        <w:jc w:val="center"/>
        <w:rPr>
          <w:rFonts w:ascii="Verdana" w:hAnsi="Verdana" w:cs="Arial"/>
          <w:color w:val="000000"/>
        </w:rPr>
      </w:pPr>
    </w:p>
    <w:p w:rsidR="005735F3" w:rsidRPr="005D253C" w:rsidRDefault="005735F3" w:rsidP="005735F3">
      <w:pPr>
        <w:numPr>
          <w:ilvl w:val="0"/>
          <w:numId w:val="3"/>
        </w:numPr>
        <w:ind w:right="212"/>
        <w:rPr>
          <w:rFonts w:ascii="Verdana" w:hAnsi="Verdana" w:cs="Arial"/>
          <w:b/>
          <w:color w:val="000000"/>
        </w:rPr>
      </w:pPr>
      <w:r w:rsidRPr="005D253C">
        <w:rPr>
          <w:rFonts w:ascii="Verdana" w:hAnsi="Verdana" w:cs="Arial"/>
          <w:b/>
          <w:color w:val="000000"/>
        </w:rPr>
        <w:t>IDENTIFICATION DE L’OPERATION OU DU PROGRAMME D’ACTIONS</w:t>
      </w:r>
    </w:p>
    <w:p w:rsidR="005735F3" w:rsidRPr="005D253C" w:rsidRDefault="005735F3" w:rsidP="005735F3">
      <w:pPr>
        <w:ind w:left="182" w:right="212"/>
        <w:jc w:val="both"/>
        <w:rPr>
          <w:rFonts w:ascii="Verdana" w:hAnsi="Verdana" w:cs="Arial"/>
          <w:b/>
          <w:color w:val="000000"/>
        </w:rPr>
      </w:pPr>
    </w:p>
    <w:p w:rsidR="005735F3" w:rsidRPr="005D253C" w:rsidRDefault="005735F3" w:rsidP="005735F3">
      <w:pPr>
        <w:ind w:left="182" w:right="212"/>
        <w:jc w:val="both"/>
        <w:rPr>
          <w:rFonts w:ascii="Verdana" w:hAnsi="Verdana" w:cs="Arial"/>
          <w:color w:val="000000"/>
        </w:rPr>
      </w:pPr>
      <w:r w:rsidRPr="005D253C">
        <w:rPr>
          <w:rFonts w:ascii="Verdana" w:hAnsi="Verdana" w:cs="Arial"/>
          <w:color w:val="000000"/>
          <w:u w:val="single"/>
        </w:rPr>
        <w:t xml:space="preserve">Type de subvention sollicitée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Fonctionnement général      </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Fonctionnement opération spécifique </w:t>
      </w:r>
    </w:p>
    <w:p w:rsidR="005735F3" w:rsidRPr="005D253C" w:rsidRDefault="005735F3" w:rsidP="005735F3">
      <w:pPr>
        <w:ind w:left="182" w:right="212"/>
        <w:jc w:val="both"/>
        <w:rPr>
          <w:rFonts w:ascii="Verdana" w:hAnsi="Verdana" w:cs="Arial"/>
          <w:b/>
          <w:color w:val="000000"/>
        </w:rPr>
      </w:pP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t xml:space="preserve"> </w:t>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Investissement</w:t>
      </w:r>
    </w:p>
    <w:p w:rsidR="005735F3" w:rsidRPr="00E01EDF" w:rsidRDefault="005735F3" w:rsidP="005735F3">
      <w:pPr>
        <w:ind w:left="182" w:right="212"/>
        <w:jc w:val="both"/>
        <w:rPr>
          <w:rFonts w:ascii="Verdana" w:hAnsi="Verdana" w:cs="Arial"/>
          <w:b/>
          <w:color w:val="000000"/>
          <w:sz w:val="18"/>
          <w:szCs w:val="18"/>
        </w:rPr>
      </w:pPr>
    </w:p>
    <w:p w:rsidR="005735F3" w:rsidRPr="00E01EDF" w:rsidRDefault="005735F3" w:rsidP="005735F3">
      <w:pPr>
        <w:pStyle w:val="Textebrut1"/>
        <w:shd w:val="clear" w:color="auto" w:fill="F2F2F2"/>
        <w:tabs>
          <w:tab w:val="left" w:pos="10348"/>
        </w:tabs>
        <w:ind w:left="181" w:right="-18"/>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Définitions :</w:t>
      </w:r>
    </w:p>
    <w:p w:rsidR="005735F3" w:rsidRPr="00E01EDF" w:rsidRDefault="005735F3" w:rsidP="005735F3">
      <w:pPr>
        <w:numPr>
          <w:ilvl w:val="0"/>
          <w:numId w:val="2"/>
        </w:numPr>
        <w:shd w:val="clear" w:color="auto" w:fill="F2F2F2"/>
        <w:tabs>
          <w:tab w:val="clear" w:pos="360"/>
          <w:tab w:val="num" w:pos="541"/>
          <w:tab w:val="left" w:pos="10348"/>
        </w:tabs>
        <w:suppressAutoHyphens w:val="0"/>
        <w:spacing w:line="276" w:lineRule="auto"/>
        <w:ind w:left="541" w:right="-18"/>
        <w:contextualSpacing/>
        <w:jc w:val="both"/>
        <w:rPr>
          <w:rFonts w:ascii="Verdana" w:hAnsi="Verdana" w:cs="Arial"/>
          <w:i/>
          <w:color w:val="000000"/>
          <w:sz w:val="18"/>
          <w:szCs w:val="18"/>
          <w:lang w:eastAsia="fr-FR"/>
        </w:rPr>
      </w:pPr>
      <w:r w:rsidRPr="00E01EDF">
        <w:rPr>
          <w:rFonts w:ascii="Verdana" w:hAnsi="Verdana" w:cs="Arial"/>
          <w:i/>
          <w:color w:val="000000"/>
          <w:sz w:val="18"/>
          <w:szCs w:val="18"/>
          <w:u w:val="single"/>
          <w:lang w:eastAsia="fr-FR"/>
        </w:rPr>
        <w:t>Subvention de fonctionnement affectée à une opération spécifique</w:t>
      </w:r>
      <w:r w:rsidRPr="00E01EDF">
        <w:rPr>
          <w:rFonts w:ascii="Verdana" w:hAnsi="Verdana" w:cs="Arial"/>
          <w:i/>
          <w:color w:val="000000"/>
          <w:sz w:val="18"/>
          <w:szCs w:val="18"/>
          <w:lang w:eastAsia="fr-FR"/>
        </w:rPr>
        <w:t> : participation affectée au financement d’opération(s), pouvant inclure une partie des charges de fonctionnement nécessaires à leur réalisation.</w:t>
      </w:r>
    </w:p>
    <w:p w:rsidR="005735F3" w:rsidRPr="00E01EDF" w:rsidRDefault="005735F3" w:rsidP="005735F3">
      <w:pPr>
        <w:numPr>
          <w:ilvl w:val="0"/>
          <w:numId w:val="2"/>
        </w:numPr>
        <w:shd w:val="clear" w:color="auto" w:fill="F2F2F2"/>
        <w:tabs>
          <w:tab w:val="clear" w:pos="360"/>
          <w:tab w:val="num" w:pos="541"/>
          <w:tab w:val="left" w:pos="10348"/>
        </w:tabs>
        <w:suppressAutoHyphens w:val="0"/>
        <w:spacing w:line="276" w:lineRule="auto"/>
        <w:ind w:left="541" w:right="-18"/>
        <w:contextualSpacing/>
        <w:jc w:val="both"/>
        <w:rPr>
          <w:rFonts w:ascii="Verdana" w:hAnsi="Verdana" w:cs="Arial"/>
          <w:i/>
          <w:color w:val="000000"/>
          <w:sz w:val="18"/>
          <w:szCs w:val="18"/>
          <w:lang w:eastAsia="fr-FR"/>
        </w:rPr>
      </w:pPr>
      <w:r w:rsidRPr="00E01EDF">
        <w:rPr>
          <w:rFonts w:ascii="Verdana" w:hAnsi="Verdana" w:cs="Arial"/>
          <w:i/>
          <w:color w:val="000000"/>
          <w:sz w:val="18"/>
          <w:szCs w:val="18"/>
          <w:u w:val="single"/>
          <w:lang w:eastAsia="fr-FR"/>
        </w:rPr>
        <w:t>Subvention d’investissement</w:t>
      </w:r>
      <w:r w:rsidRPr="00E01EDF">
        <w:rPr>
          <w:rFonts w:ascii="Verdana" w:hAnsi="Verdana" w:cs="Arial"/>
          <w:i/>
          <w:color w:val="000000"/>
          <w:sz w:val="18"/>
          <w:szCs w:val="18"/>
          <w:lang w:eastAsia="fr-FR"/>
        </w:rPr>
        <w:t> : participation au financement d’opération(s) correspondant à une dépense immobilisée pour la structure, contribuant à l’augmentation ou la valorisation de son patrimoine (notamment études et prestations d’ingénierie préalables à des dépenses d’équipement, investissements immatériels, acquisitions de biens meubles ou immeubles, travaux de construction ou aménagement). </w:t>
      </w:r>
    </w:p>
    <w:p w:rsidR="005735F3" w:rsidRPr="00E01EDF" w:rsidRDefault="005735F3" w:rsidP="005735F3">
      <w:pPr>
        <w:numPr>
          <w:ilvl w:val="0"/>
          <w:numId w:val="2"/>
        </w:numPr>
        <w:shd w:val="clear" w:color="auto" w:fill="F2F2F2"/>
        <w:tabs>
          <w:tab w:val="clear" w:pos="360"/>
          <w:tab w:val="num" w:pos="541"/>
          <w:tab w:val="left" w:pos="10348"/>
        </w:tabs>
        <w:suppressAutoHyphens w:val="0"/>
        <w:spacing w:line="276" w:lineRule="auto"/>
        <w:ind w:left="541" w:right="-18"/>
        <w:contextualSpacing/>
        <w:jc w:val="both"/>
        <w:rPr>
          <w:rFonts w:ascii="Verdana" w:hAnsi="Verdana" w:cs="Arial"/>
          <w:i/>
          <w:color w:val="000000"/>
          <w:sz w:val="18"/>
          <w:szCs w:val="18"/>
          <w:lang w:eastAsia="fr-FR"/>
        </w:rPr>
      </w:pPr>
      <w:r w:rsidRPr="00E01EDF">
        <w:rPr>
          <w:rFonts w:ascii="Verdana" w:hAnsi="Verdana" w:cs="Arial"/>
          <w:i/>
          <w:color w:val="000000"/>
          <w:sz w:val="18"/>
          <w:szCs w:val="18"/>
          <w:u w:val="single"/>
          <w:lang w:eastAsia="fr-FR"/>
        </w:rPr>
        <w:t>Subvention de fonctionnement général</w:t>
      </w:r>
      <w:r w:rsidRPr="00E01EDF">
        <w:rPr>
          <w:rFonts w:ascii="Verdana" w:hAnsi="Verdana" w:cs="Arial"/>
          <w:i/>
          <w:color w:val="000000"/>
          <w:sz w:val="18"/>
          <w:szCs w:val="18"/>
          <w:lang w:eastAsia="fr-FR"/>
        </w:rPr>
        <w:t> : participation au budget annuel d’un organisme dont l’objet et l’ensemble des activités présentent une envergure et un intérêt régional.</w:t>
      </w:r>
    </w:p>
    <w:p w:rsidR="005735F3" w:rsidRPr="009E622C" w:rsidRDefault="005735F3" w:rsidP="005735F3">
      <w:pPr>
        <w:ind w:left="2342" w:right="212" w:firstLine="538"/>
        <w:jc w:val="both"/>
        <w:rPr>
          <w:rFonts w:ascii="Verdana" w:eastAsia="Wingdings" w:hAnsi="Verdana" w:cs="Arial"/>
          <w:color w:val="000000"/>
          <w:sz w:val="22"/>
          <w:szCs w:val="22"/>
        </w:rPr>
      </w:pPr>
    </w:p>
    <w:p w:rsidR="005735F3" w:rsidRPr="005D253C" w:rsidRDefault="005735F3" w:rsidP="005735F3">
      <w:pPr>
        <w:ind w:left="142" w:right="212"/>
        <w:jc w:val="both"/>
        <w:rPr>
          <w:rFonts w:ascii="Verdana" w:hAnsi="Verdana" w:cs="Arial"/>
          <w:color w:val="000000"/>
        </w:rPr>
      </w:pPr>
      <w:r w:rsidRPr="005D253C">
        <w:rPr>
          <w:rFonts w:ascii="Verdana" w:eastAsia="Wingdings" w:hAnsi="Verdana" w:cs="Arial"/>
          <w:color w:val="000000"/>
        </w:rPr>
        <w:t></w:t>
      </w:r>
      <w:r w:rsidRPr="005D253C">
        <w:rPr>
          <w:rFonts w:ascii="Verdana" w:hAnsi="Verdana" w:cs="Arial"/>
          <w:color w:val="000000"/>
        </w:rPr>
        <w:t xml:space="preserve"> Nouveau projet  </w:t>
      </w:r>
    </w:p>
    <w:p w:rsidR="005735F3" w:rsidRPr="005D253C" w:rsidRDefault="005735F3" w:rsidP="005735F3">
      <w:pPr>
        <w:ind w:left="142" w:right="212"/>
        <w:jc w:val="both"/>
        <w:rPr>
          <w:rFonts w:ascii="Verdana" w:hAnsi="Verdana" w:cs="Arial"/>
          <w:b/>
          <w:color w:val="000000"/>
        </w:rPr>
      </w:pPr>
      <w:r w:rsidRPr="005D253C">
        <w:rPr>
          <w:rFonts w:ascii="Verdana" w:eastAsia="Wingdings" w:hAnsi="Verdana" w:cs="Arial"/>
          <w:color w:val="000000"/>
        </w:rPr>
        <w:t></w:t>
      </w:r>
      <w:r w:rsidRPr="005D253C">
        <w:rPr>
          <w:rFonts w:ascii="Verdana" w:hAnsi="Verdana" w:cs="Arial"/>
          <w:color w:val="000000"/>
        </w:rPr>
        <w:t xml:space="preserve"> Renouvellement d’un projet : Subvention régionale obtenue en 20_ _</w:t>
      </w:r>
    </w:p>
    <w:p w:rsidR="005735F3" w:rsidRPr="005D253C" w:rsidRDefault="005735F3" w:rsidP="005735F3">
      <w:pPr>
        <w:ind w:right="212"/>
        <w:jc w:val="both"/>
        <w:rPr>
          <w:rFonts w:ascii="Verdana" w:hAnsi="Verdana" w:cs="Arial"/>
          <w:b/>
          <w:color w:val="000000"/>
        </w:rPr>
      </w:pPr>
    </w:p>
    <w:p w:rsidR="005735F3" w:rsidRPr="005D253C" w:rsidRDefault="005735F3" w:rsidP="005735F3">
      <w:pPr>
        <w:numPr>
          <w:ilvl w:val="0"/>
          <w:numId w:val="3"/>
        </w:numPr>
        <w:ind w:right="212"/>
        <w:jc w:val="both"/>
        <w:rPr>
          <w:rFonts w:ascii="Verdana" w:hAnsi="Verdana" w:cs="Arial"/>
          <w:b/>
          <w:color w:val="000000"/>
        </w:rPr>
      </w:pPr>
      <w:r w:rsidRPr="005D253C">
        <w:rPr>
          <w:rFonts w:ascii="Verdana" w:hAnsi="Verdana" w:cs="Arial"/>
          <w:b/>
          <w:color w:val="000000"/>
        </w:rPr>
        <w:t>OBJET</w:t>
      </w:r>
    </w:p>
    <w:p w:rsidR="005735F3" w:rsidRPr="005D253C" w:rsidRDefault="005735F3" w:rsidP="005735F3">
      <w:pPr>
        <w:ind w:left="182" w:right="212"/>
        <w:jc w:val="both"/>
        <w:rPr>
          <w:rFonts w:ascii="Verdana" w:hAnsi="Verdana" w:cs="Arial"/>
          <w:b/>
          <w:color w:val="000000"/>
        </w:rPr>
      </w:pPr>
    </w:p>
    <w:p w:rsidR="005735F3" w:rsidRPr="005D253C" w:rsidRDefault="005735F3" w:rsidP="005735F3">
      <w:pPr>
        <w:ind w:left="182" w:right="212"/>
        <w:jc w:val="both"/>
        <w:rPr>
          <w:rFonts w:ascii="Verdana" w:hAnsi="Verdana" w:cs="Arial"/>
          <w:color w:val="000000"/>
          <w:u w:val="single"/>
        </w:rPr>
      </w:pPr>
      <w:r w:rsidRPr="005D253C">
        <w:rPr>
          <w:rFonts w:ascii="Verdana" w:hAnsi="Verdana" w:cs="Arial"/>
          <w:color w:val="000000"/>
          <w:u w:val="single"/>
        </w:rPr>
        <w:t>Intitulé de l’opération ou programme :</w:t>
      </w:r>
      <w:r w:rsidRPr="005D253C">
        <w:rPr>
          <w:rFonts w:ascii="Verdana" w:hAnsi="Verdana" w:cs="Arial"/>
          <w:color w:val="000000"/>
        </w:rPr>
        <w:t xml:space="preserve">  </w:t>
      </w:r>
    </w:p>
    <w:p w:rsidR="005735F3" w:rsidRPr="005D253C" w:rsidRDefault="005735F3" w:rsidP="005735F3">
      <w:pPr>
        <w:ind w:right="212"/>
        <w:jc w:val="both"/>
        <w:rPr>
          <w:rFonts w:ascii="Verdana" w:hAnsi="Verdana" w:cs="Arial"/>
          <w:b/>
          <w:color w:val="000000"/>
        </w:rPr>
      </w:pPr>
    </w:p>
    <w:p w:rsidR="005735F3" w:rsidRPr="005D253C" w:rsidRDefault="005735F3" w:rsidP="005735F3">
      <w:pPr>
        <w:ind w:left="182" w:right="212"/>
        <w:jc w:val="both"/>
        <w:rPr>
          <w:rFonts w:ascii="Verdana" w:hAnsi="Verdana" w:cs="Arial"/>
          <w:color w:val="000000"/>
        </w:rPr>
      </w:pPr>
      <w:r w:rsidRPr="005D253C">
        <w:rPr>
          <w:rFonts w:ascii="Verdana" w:hAnsi="Verdana" w:cs="Arial"/>
          <w:color w:val="000000"/>
          <w:u w:val="single"/>
        </w:rPr>
        <w:t>Localisation :</w:t>
      </w:r>
      <w:r w:rsidRPr="005D253C">
        <w:rPr>
          <w:rFonts w:ascii="Verdana" w:hAnsi="Verdana" w:cs="Arial"/>
          <w:color w:val="000000"/>
        </w:rPr>
        <w:t xml:space="preserve">  </w:t>
      </w:r>
    </w:p>
    <w:p w:rsidR="005735F3" w:rsidRPr="005D253C" w:rsidRDefault="005735F3" w:rsidP="005735F3">
      <w:pPr>
        <w:ind w:left="182" w:right="212"/>
        <w:jc w:val="both"/>
        <w:rPr>
          <w:rFonts w:ascii="Verdana" w:hAnsi="Verdana" w:cs="Arial"/>
          <w:color w:val="000000"/>
          <w:u w:val="single"/>
        </w:rPr>
      </w:pPr>
    </w:p>
    <w:p w:rsidR="005735F3" w:rsidRPr="00E01EDF" w:rsidRDefault="005735F3" w:rsidP="005735F3">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 zone géographique d’impact, d’influence locale, départementale, régionale, bassin d’emploi, quartier… Le cas échéant espace géographique bénéficiant de l’opération</w:t>
      </w:r>
    </w:p>
    <w:p w:rsidR="005735F3" w:rsidRPr="009E622C" w:rsidRDefault="005735F3" w:rsidP="005735F3">
      <w:pPr>
        <w:suppressAutoHyphens w:val="0"/>
        <w:ind w:right="57"/>
        <w:rPr>
          <w:rFonts w:ascii="Verdana" w:hAnsi="Verdana" w:cs="Arial"/>
          <w:sz w:val="22"/>
          <w:szCs w:val="22"/>
          <w:lang w:eastAsia="fr-FR" w:bidi="ar-SA"/>
        </w:rPr>
      </w:pPr>
    </w:p>
    <w:p w:rsidR="005735F3" w:rsidRPr="005D253C" w:rsidRDefault="005735F3" w:rsidP="005735F3">
      <w:pPr>
        <w:numPr>
          <w:ilvl w:val="0"/>
          <w:numId w:val="3"/>
        </w:numPr>
        <w:ind w:right="212"/>
        <w:rPr>
          <w:rFonts w:ascii="Verdana" w:hAnsi="Verdana" w:cs="Arial"/>
          <w:b/>
          <w:color w:val="000000"/>
        </w:rPr>
      </w:pPr>
      <w:r w:rsidRPr="005D253C">
        <w:rPr>
          <w:rFonts w:ascii="Verdana" w:hAnsi="Verdana" w:cs="Arial"/>
          <w:b/>
          <w:color w:val="000000"/>
        </w:rPr>
        <w:t>DESCRIPTION DE L’OPERATION OU DU PROGRAMME D’ACTIONS</w:t>
      </w:r>
    </w:p>
    <w:p w:rsidR="005735F3" w:rsidRPr="005D253C" w:rsidRDefault="005735F3" w:rsidP="005735F3">
      <w:pPr>
        <w:ind w:left="542" w:right="212"/>
        <w:jc w:val="both"/>
        <w:rPr>
          <w:rFonts w:ascii="Verdana" w:hAnsi="Verdana" w:cs="Arial"/>
          <w:b/>
          <w:color w:val="000000"/>
        </w:rPr>
      </w:pPr>
    </w:p>
    <w:p w:rsidR="005735F3" w:rsidRPr="005D253C" w:rsidRDefault="005735F3" w:rsidP="005735F3">
      <w:pPr>
        <w:ind w:left="182" w:right="212"/>
        <w:jc w:val="both"/>
        <w:rPr>
          <w:rFonts w:ascii="Verdana" w:hAnsi="Verdana" w:cs="Arial"/>
          <w:color w:val="000000"/>
          <w:u w:val="single"/>
        </w:rPr>
      </w:pPr>
      <w:r w:rsidRPr="005D253C">
        <w:rPr>
          <w:rFonts w:ascii="Verdana" w:hAnsi="Verdana" w:cs="Arial"/>
          <w:color w:val="000000"/>
          <w:u w:val="single"/>
        </w:rPr>
        <w:t>Description détaillée :</w:t>
      </w:r>
      <w:r w:rsidRPr="005D253C">
        <w:rPr>
          <w:rFonts w:ascii="Verdana" w:hAnsi="Verdana" w:cs="Arial"/>
          <w:color w:val="000000"/>
        </w:rPr>
        <w:t xml:space="preserve">  </w:t>
      </w:r>
    </w:p>
    <w:p w:rsidR="005735F3" w:rsidRPr="00E01EDF" w:rsidRDefault="005735F3" w:rsidP="005735F3">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la structure, de l’opération et le cas échéant complémentarité avec d'autres projets connus sur le même territoire, inscription de l'opération dans le cadre d'un projet plus global ou dans le cadre d'un appel à projets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5735F3" w:rsidRPr="005D253C" w:rsidTr="00056521">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spacing w:before="240"/>
        <w:ind w:right="212"/>
        <w:jc w:val="both"/>
        <w:rPr>
          <w:rFonts w:ascii="Verdana" w:hAnsi="Verdana" w:cs="Arial"/>
          <w:color w:val="000000"/>
          <w:u w:val="single"/>
        </w:rPr>
      </w:pPr>
      <w:r w:rsidRPr="005D253C">
        <w:rPr>
          <w:rFonts w:ascii="Verdana" w:hAnsi="Verdana" w:cs="Arial"/>
          <w:color w:val="000000"/>
          <w:u w:val="single"/>
        </w:rPr>
        <w:t xml:space="preserve">Objectifs recherchés et livrables attendus de l’opération ou du programme </w:t>
      </w:r>
      <w:proofErr w:type="gramStart"/>
      <w:r w:rsidRPr="005D253C">
        <w:rPr>
          <w:rFonts w:ascii="Verdana" w:hAnsi="Verdana" w:cs="Arial"/>
          <w:color w:val="000000"/>
          <w:u w:val="single"/>
        </w:rPr>
        <w:t>d’actions:</w:t>
      </w:r>
      <w:proofErr w:type="gramEnd"/>
    </w:p>
    <w:tbl>
      <w:tblPr>
        <w:tblpPr w:leftFromText="141" w:rightFromText="141" w:vertAnchor="text" w:horzAnchor="margin" w:tblpY="547"/>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5735F3" w:rsidRPr="005D253C" w:rsidTr="00056521">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shd w:val="clear" w:color="auto" w:fill="F2F2F2"/>
        <w:suppressAutoHyphens w:val="0"/>
        <w:spacing w:before="60" w:after="60"/>
        <w:rPr>
          <w:rFonts w:ascii="Verdana" w:hAnsi="Verdana" w:cs="Arial"/>
          <w:i/>
          <w:color w:val="000000"/>
          <w:sz w:val="18"/>
          <w:szCs w:val="18"/>
        </w:rPr>
      </w:pPr>
      <w:bookmarkStart w:id="3" w:name="_GoBack"/>
      <w:bookmarkEnd w:id="3"/>
      <w:r w:rsidRPr="005D253C">
        <w:rPr>
          <w:rFonts w:ascii="Verdana" w:hAnsi="Verdana" w:cs="Arial"/>
          <w:i/>
          <w:color w:val="000000"/>
          <w:sz w:val="18"/>
          <w:szCs w:val="18"/>
        </w:rPr>
        <w:sym w:font="Webdings" w:char="F069"/>
      </w:r>
      <w:r w:rsidRPr="005D253C">
        <w:rPr>
          <w:rFonts w:ascii="Verdana" w:hAnsi="Verdana" w:cs="Arial"/>
          <w:i/>
          <w:color w:val="000000"/>
          <w:sz w:val="18"/>
          <w:szCs w:val="18"/>
        </w:rPr>
        <w:t xml:space="preserve"> Nature des livrables de l’opération et dates prévisionnelles de livraison le cas échéant</w:t>
      </w:r>
    </w:p>
    <w:p w:rsidR="005735F3" w:rsidRPr="005D253C" w:rsidRDefault="005735F3" w:rsidP="005735F3">
      <w:pPr>
        <w:suppressAutoHyphens w:val="0"/>
        <w:spacing w:before="100" w:beforeAutospacing="1"/>
        <w:ind w:right="57"/>
        <w:rPr>
          <w:rFonts w:ascii="Verdana" w:hAnsi="Verdana" w:cs="Arial"/>
          <w:color w:val="000000"/>
          <w:u w:val="single"/>
        </w:rPr>
      </w:pPr>
      <w:r w:rsidRPr="005D253C">
        <w:rPr>
          <w:rFonts w:ascii="Verdana" w:hAnsi="Verdana" w:cs="Arial"/>
          <w:color w:val="000000"/>
          <w:u w:val="single"/>
        </w:rPr>
        <w:t>Principales actions présentées :</w:t>
      </w:r>
    </w:p>
    <w:p w:rsidR="005735F3" w:rsidRPr="005D253C" w:rsidRDefault="005735F3" w:rsidP="005735F3">
      <w:pPr>
        <w:suppressAutoHyphens w:val="0"/>
        <w:ind w:right="57"/>
        <w:rPr>
          <w:rFonts w:ascii="Verdana" w:hAnsi="Verdana" w:cs="Arial"/>
          <w:color w:val="000000"/>
          <w:u w:val="single"/>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5735F3" w:rsidRPr="005D253C" w:rsidTr="0005652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spacing w:before="240"/>
        <w:ind w:right="212"/>
        <w:jc w:val="both"/>
        <w:rPr>
          <w:rFonts w:ascii="Verdana" w:hAnsi="Verdana" w:cs="Arial"/>
          <w:color w:val="000000"/>
          <w:u w:val="single"/>
        </w:rPr>
      </w:pPr>
      <w:r w:rsidRPr="005D253C">
        <w:rPr>
          <w:rFonts w:ascii="Verdana" w:hAnsi="Verdana" w:cs="Arial"/>
          <w:color w:val="000000"/>
          <w:u w:val="single"/>
        </w:rPr>
        <w:t>Précisions sur le montage de l’opération ou du programme d’actions :</w:t>
      </w:r>
    </w:p>
    <w:p w:rsidR="005735F3" w:rsidRDefault="005735F3" w:rsidP="005735F3">
      <w:pPr>
        <w:pStyle w:val="Textebrut1"/>
        <w:shd w:val="clear" w:color="auto" w:fill="F2F2F2"/>
        <w:spacing w:before="60" w:after="60"/>
        <w:ind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Précisez le cas échéant les spécificités du montage : opération menée avec plusieurs partenaires (précisez qui supporte les dépenses), montage administratif et financier (opérations collaboratives, crédit-bail, bail emphytéotique…)</w:t>
      </w:r>
    </w:p>
    <w:p w:rsidR="005735F3" w:rsidRPr="00E01EDF" w:rsidRDefault="005735F3" w:rsidP="005735F3">
      <w:pPr>
        <w:pStyle w:val="Textebrut1"/>
        <w:spacing w:before="60" w:after="60"/>
        <w:ind w:right="210"/>
        <w:jc w:val="both"/>
        <w:rPr>
          <w:rFonts w:ascii="Verdana" w:hAnsi="Verdana" w:cs="Arial"/>
          <w:i/>
          <w:color w:val="000000"/>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5735F3" w:rsidRPr="005D253C" w:rsidTr="0005652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ind w:right="212"/>
        <w:jc w:val="both"/>
        <w:rPr>
          <w:rFonts w:ascii="Verdana" w:hAnsi="Verdana" w:cs="Arial"/>
          <w:b/>
          <w:color w:val="000000"/>
        </w:rPr>
      </w:pPr>
    </w:p>
    <w:p w:rsidR="005735F3" w:rsidRPr="005D253C" w:rsidRDefault="005735F3" w:rsidP="005735F3">
      <w:pPr>
        <w:suppressAutoHyphens w:val="0"/>
        <w:ind w:right="57"/>
        <w:rPr>
          <w:rFonts w:ascii="Verdana" w:hAnsi="Verdana" w:cs="Arial"/>
          <w:lang w:eastAsia="fr-FR" w:bidi="ar-SA"/>
        </w:rPr>
      </w:pPr>
    </w:p>
    <w:p w:rsidR="005735F3" w:rsidRPr="005D253C" w:rsidRDefault="005735F3" w:rsidP="005735F3">
      <w:pPr>
        <w:numPr>
          <w:ilvl w:val="0"/>
          <w:numId w:val="3"/>
        </w:numPr>
        <w:ind w:right="212"/>
        <w:jc w:val="both"/>
        <w:rPr>
          <w:rFonts w:ascii="Verdana" w:hAnsi="Verdana" w:cs="Arial"/>
          <w:b/>
        </w:rPr>
      </w:pPr>
      <w:r w:rsidRPr="005D253C">
        <w:rPr>
          <w:rFonts w:ascii="Verdana" w:hAnsi="Verdana" w:cs="Arial"/>
          <w:b/>
        </w:rPr>
        <w:t>CALENDRIER</w:t>
      </w:r>
    </w:p>
    <w:p w:rsidR="005735F3" w:rsidRPr="005D253C" w:rsidRDefault="005735F3" w:rsidP="005735F3">
      <w:pPr>
        <w:ind w:right="212"/>
        <w:jc w:val="both"/>
        <w:rPr>
          <w:rFonts w:ascii="Verdana" w:hAnsi="Verdana" w:cs="Arial"/>
          <w:b/>
        </w:rPr>
      </w:pPr>
    </w:p>
    <w:p w:rsidR="005735F3" w:rsidRPr="005D253C" w:rsidRDefault="005735F3" w:rsidP="005735F3">
      <w:pPr>
        <w:pStyle w:val="western"/>
        <w:spacing w:before="119" w:beforeAutospacing="0" w:after="0"/>
        <w:ind w:right="204"/>
        <w:rPr>
          <w:rFonts w:cs="Arial"/>
          <w:sz w:val="20"/>
          <w:szCs w:val="20"/>
        </w:rPr>
      </w:pPr>
      <w:r w:rsidRPr="005D253C">
        <w:rPr>
          <w:rFonts w:cs="Arial"/>
          <w:sz w:val="20"/>
          <w:szCs w:val="20"/>
          <w:u w:val="single"/>
        </w:rPr>
        <w:t>Date de début et fin de l’opération ou du programme d’actions :</w:t>
      </w:r>
      <w:r w:rsidRPr="005D253C">
        <w:rPr>
          <w:rFonts w:cs="Arial"/>
          <w:sz w:val="20"/>
          <w:szCs w:val="20"/>
        </w:rPr>
        <w:t xml:space="preserve"> 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rsidR="005735F3" w:rsidRPr="005D253C" w:rsidRDefault="005735F3" w:rsidP="005735F3">
      <w:pPr>
        <w:ind w:right="212"/>
        <w:jc w:val="both"/>
        <w:rPr>
          <w:rFonts w:ascii="Verdana" w:hAnsi="Verdana" w:cs="Arial"/>
          <w:i/>
        </w:rPr>
      </w:pPr>
    </w:p>
    <w:p w:rsidR="005735F3" w:rsidRPr="00E01EDF" w:rsidRDefault="005735F3" w:rsidP="005735F3">
      <w:pPr>
        <w:shd w:val="clear" w:color="auto" w:fill="F2F2F2"/>
        <w:ind w:right="212"/>
        <w:jc w:val="both"/>
        <w:rPr>
          <w:rFonts w:ascii="Verdana" w:hAnsi="Verdana" w:cs="Arial"/>
          <w:b/>
          <w:sz w:val="18"/>
          <w:szCs w:val="18"/>
        </w:rPr>
      </w:pPr>
      <w:r w:rsidRPr="00E01EDF">
        <w:rPr>
          <w:rFonts w:ascii="Verdana" w:hAnsi="Verdana" w:cs="Arial"/>
          <w:i/>
          <w:sz w:val="18"/>
          <w:szCs w:val="18"/>
        </w:rPr>
        <w:sym w:font="Webdings" w:char="F069"/>
      </w:r>
      <w:r w:rsidRPr="00E01EDF">
        <w:rPr>
          <w:rFonts w:ascii="Verdana" w:hAnsi="Verdana" w:cs="Arial"/>
          <w:i/>
          <w:sz w:val="18"/>
          <w:szCs w:val="18"/>
        </w:rPr>
        <w:t xml:space="preserve"> Précisez les dates de déroulement de l’évènement, du programme… Exemple : Festival du 4 au 6 juin 2017</w:t>
      </w:r>
    </w:p>
    <w:p w:rsidR="005735F3" w:rsidRPr="009E622C" w:rsidRDefault="005735F3" w:rsidP="005735F3">
      <w:pPr>
        <w:pStyle w:val="western"/>
        <w:spacing w:before="0" w:beforeAutospacing="0" w:after="0"/>
        <w:ind w:right="204"/>
        <w:rPr>
          <w:rFonts w:cs="Arial"/>
          <w:u w:val="single"/>
        </w:rPr>
      </w:pPr>
    </w:p>
    <w:p w:rsidR="005735F3" w:rsidRPr="005D253C" w:rsidRDefault="005735F3" w:rsidP="005735F3">
      <w:pPr>
        <w:pStyle w:val="western"/>
        <w:spacing w:before="0" w:beforeAutospacing="0" w:after="0"/>
        <w:ind w:right="204"/>
        <w:rPr>
          <w:rFonts w:cs="Arial"/>
          <w:sz w:val="20"/>
          <w:szCs w:val="20"/>
        </w:rPr>
      </w:pPr>
      <w:r w:rsidRPr="005D253C">
        <w:rPr>
          <w:rFonts w:cs="Arial"/>
          <w:sz w:val="20"/>
          <w:szCs w:val="20"/>
          <w:u w:val="single"/>
        </w:rPr>
        <w:t>Dat</w:t>
      </w:r>
      <w:r w:rsidR="006F4515">
        <w:rPr>
          <w:rFonts w:cs="Arial"/>
          <w:sz w:val="20"/>
          <w:szCs w:val="20"/>
          <w:u w:val="single"/>
        </w:rPr>
        <w:t>e de début et fin d’engagement</w:t>
      </w:r>
      <w:r w:rsidRPr="005D253C">
        <w:rPr>
          <w:rFonts w:cs="Arial"/>
          <w:sz w:val="20"/>
          <w:szCs w:val="20"/>
          <w:u w:val="single"/>
        </w:rPr>
        <w:t xml:space="preserve"> des dépenses :</w:t>
      </w:r>
      <w:r w:rsidRPr="005D253C">
        <w:rPr>
          <w:rFonts w:cs="Arial"/>
          <w:sz w:val="20"/>
          <w:szCs w:val="20"/>
        </w:rPr>
        <w:t xml:space="preserve"> 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rsidR="005735F3" w:rsidRPr="005D253C" w:rsidRDefault="005735F3" w:rsidP="005735F3">
      <w:pPr>
        <w:ind w:right="212"/>
        <w:jc w:val="both"/>
        <w:rPr>
          <w:rFonts w:ascii="Verdana" w:hAnsi="Verdana" w:cs="Arial"/>
          <w:u w:val="single"/>
        </w:rPr>
      </w:pPr>
    </w:p>
    <w:p w:rsidR="005735F3" w:rsidRPr="005D253C" w:rsidRDefault="005735F3" w:rsidP="005735F3">
      <w:pPr>
        <w:ind w:right="212"/>
        <w:jc w:val="both"/>
        <w:rPr>
          <w:rFonts w:ascii="Verdana" w:hAnsi="Verdana" w:cs="Arial"/>
          <w:u w:val="single"/>
        </w:rPr>
      </w:pPr>
      <w:proofErr w:type="gramStart"/>
      <w:r w:rsidRPr="005D253C">
        <w:rPr>
          <w:rFonts w:ascii="Verdana" w:hAnsi="Verdana" w:cs="Arial"/>
          <w:u w:val="single"/>
        </w:rPr>
        <w:t>Phasage:</w:t>
      </w:r>
      <w:proofErr w:type="gramEnd"/>
    </w:p>
    <w:p w:rsidR="005735F3" w:rsidRDefault="005735F3" w:rsidP="005735F3">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sidRPr="00E01EDF">
        <w:rPr>
          <w:rFonts w:ascii="Verdana" w:hAnsi="Verdana" w:cs="Arial"/>
          <w:i/>
          <w:sz w:val="18"/>
          <w:szCs w:val="18"/>
        </w:rPr>
        <w:t xml:space="preserve"> Précisez le phasage (déroulé des étapes à mettre en œuvre pour réaliser l’opération) et la cohérence entre le calendrier et la période prévisionnelle d’exécution de cette opération.</w:t>
      </w:r>
    </w:p>
    <w:p w:rsidR="005735F3" w:rsidRPr="00E01EDF" w:rsidRDefault="005735F3" w:rsidP="005735F3">
      <w:pPr>
        <w:pStyle w:val="Textebrut1"/>
        <w:spacing w:before="60" w:after="60"/>
        <w:ind w:right="210"/>
        <w:jc w:val="both"/>
        <w:rPr>
          <w:rFonts w:ascii="Verdana" w:hAnsi="Verdana" w:cs="Arial"/>
          <w:i/>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5735F3" w:rsidRPr="005D253C" w:rsidTr="0005652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spacing w:before="240"/>
        <w:ind w:right="212"/>
        <w:jc w:val="both"/>
        <w:rPr>
          <w:rFonts w:ascii="Verdana" w:hAnsi="Verdana" w:cs="Arial"/>
          <w:u w:val="single"/>
        </w:rPr>
      </w:pPr>
    </w:p>
    <w:p w:rsidR="005735F3" w:rsidRDefault="005735F3" w:rsidP="005735F3">
      <w:pPr>
        <w:spacing w:before="240"/>
        <w:ind w:right="212"/>
        <w:jc w:val="both"/>
        <w:rPr>
          <w:rFonts w:ascii="Verdana" w:hAnsi="Verdana" w:cs="Arial"/>
          <w:sz w:val="22"/>
          <w:szCs w:val="22"/>
          <w:u w:val="single"/>
        </w:rPr>
      </w:pPr>
    </w:p>
    <w:p w:rsidR="005735F3" w:rsidRDefault="005735F3" w:rsidP="005735F3">
      <w:pPr>
        <w:spacing w:before="240"/>
        <w:ind w:right="212"/>
        <w:jc w:val="both"/>
        <w:rPr>
          <w:rFonts w:ascii="Verdana" w:hAnsi="Verdana" w:cs="Arial"/>
          <w:sz w:val="22"/>
          <w:szCs w:val="22"/>
          <w:u w:val="single"/>
        </w:rPr>
      </w:pPr>
    </w:p>
    <w:p w:rsidR="005D253C" w:rsidRDefault="005D253C" w:rsidP="005735F3">
      <w:pPr>
        <w:spacing w:before="240"/>
        <w:ind w:right="212"/>
        <w:jc w:val="both"/>
        <w:rPr>
          <w:rFonts w:ascii="Verdana" w:hAnsi="Verdana" w:cs="Arial"/>
          <w:sz w:val="22"/>
          <w:szCs w:val="22"/>
          <w:u w:val="single"/>
        </w:rPr>
      </w:pPr>
    </w:p>
    <w:p w:rsidR="005735F3" w:rsidRDefault="005735F3" w:rsidP="005735F3">
      <w:pPr>
        <w:spacing w:before="240"/>
        <w:ind w:right="212"/>
        <w:jc w:val="both"/>
        <w:rPr>
          <w:rFonts w:ascii="Verdana" w:hAnsi="Verdana" w:cs="Arial"/>
          <w:sz w:val="22"/>
          <w:szCs w:val="22"/>
          <w:u w:val="single"/>
        </w:rPr>
      </w:pPr>
    </w:p>
    <w:p w:rsidR="005735F3" w:rsidRDefault="005735F3" w:rsidP="005735F3">
      <w:pPr>
        <w:spacing w:before="240"/>
        <w:ind w:right="212"/>
        <w:jc w:val="both"/>
        <w:rPr>
          <w:rFonts w:ascii="Verdana" w:hAnsi="Verdana" w:cs="Arial"/>
          <w:sz w:val="22"/>
          <w:szCs w:val="22"/>
          <w:u w:val="single"/>
        </w:rPr>
      </w:pPr>
    </w:p>
    <w:p w:rsidR="005735F3" w:rsidRPr="005D253C" w:rsidRDefault="005735F3" w:rsidP="005735F3">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rsidR="005735F3" w:rsidRPr="00E01EDF" w:rsidRDefault="005735F3" w:rsidP="005735F3">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35"/>
      </w:tblGrid>
      <w:tr w:rsidR="005735F3" w:rsidRPr="005D253C" w:rsidTr="00056521">
        <w:trPr>
          <w:trHeight w:val="567"/>
        </w:trPr>
        <w:tc>
          <w:tcPr>
            <w:tcW w:w="5235" w:type="dxa"/>
            <w:shd w:val="clear" w:color="auto" w:fill="auto"/>
            <w:vAlign w:val="center"/>
          </w:tcPr>
          <w:p w:rsidR="005735F3" w:rsidRPr="005D253C" w:rsidRDefault="005735F3" w:rsidP="00056521">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rsidR="005735F3" w:rsidRPr="005D253C" w:rsidRDefault="005735F3" w:rsidP="00056521">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5735F3" w:rsidRPr="005D253C" w:rsidTr="00056521">
        <w:trPr>
          <w:trHeight w:val="1218"/>
        </w:trPr>
        <w:tc>
          <w:tcPr>
            <w:tcW w:w="5235" w:type="dxa"/>
            <w:shd w:val="clear" w:color="auto" w:fill="auto"/>
          </w:tcPr>
          <w:p w:rsidR="005735F3" w:rsidRPr="005D253C" w:rsidRDefault="005735F3" w:rsidP="00056521">
            <w:pPr>
              <w:suppressAutoHyphens w:val="0"/>
              <w:spacing w:before="100" w:beforeAutospacing="1"/>
              <w:ind w:right="57"/>
              <w:rPr>
                <w:rFonts w:ascii="Verdana" w:hAnsi="Verdana" w:cs="Arial"/>
                <w:lang w:eastAsia="fr-FR"/>
              </w:rPr>
            </w:pPr>
          </w:p>
        </w:tc>
        <w:tc>
          <w:tcPr>
            <w:tcW w:w="5235" w:type="dxa"/>
            <w:shd w:val="clear" w:color="auto" w:fill="auto"/>
          </w:tcPr>
          <w:p w:rsidR="005735F3" w:rsidRPr="005D253C" w:rsidRDefault="005735F3" w:rsidP="00056521">
            <w:pPr>
              <w:suppressAutoHyphens w:val="0"/>
              <w:spacing w:before="100" w:beforeAutospacing="1"/>
              <w:ind w:right="57"/>
              <w:rPr>
                <w:rFonts w:ascii="Verdana" w:hAnsi="Verdana" w:cs="Arial"/>
                <w:lang w:eastAsia="fr-FR"/>
              </w:rPr>
            </w:pPr>
          </w:p>
        </w:tc>
      </w:tr>
    </w:tbl>
    <w:p w:rsidR="005735F3" w:rsidRPr="005D253C" w:rsidRDefault="005735F3" w:rsidP="005735F3">
      <w:pPr>
        <w:ind w:right="212"/>
        <w:rPr>
          <w:rFonts w:ascii="Verdana" w:hAnsi="Verdana" w:cs="Arial"/>
          <w:b/>
          <w:color w:val="000000"/>
        </w:rPr>
      </w:pPr>
      <w:r w:rsidRPr="005D253C">
        <w:rPr>
          <w:rFonts w:ascii="Verdana" w:hAnsi="Verdana" w:cs="Arial"/>
          <w:b/>
          <w:color w:val="000000"/>
        </w:rPr>
        <w:t xml:space="preserve"> </w:t>
      </w:r>
    </w:p>
    <w:p w:rsidR="005735F3" w:rsidRPr="005D253C" w:rsidRDefault="005735F3" w:rsidP="005735F3">
      <w:pPr>
        <w:numPr>
          <w:ilvl w:val="0"/>
          <w:numId w:val="3"/>
        </w:numPr>
        <w:ind w:right="212"/>
        <w:jc w:val="both"/>
        <w:rPr>
          <w:rFonts w:ascii="Verdana" w:hAnsi="Verdana" w:cs="Arial"/>
          <w:b/>
        </w:rPr>
      </w:pPr>
      <w:r w:rsidRPr="005D253C">
        <w:rPr>
          <w:rFonts w:ascii="Verdana" w:hAnsi="Verdana" w:cs="Arial"/>
          <w:b/>
        </w:rPr>
        <w:t>MOYENS MIS EN ŒUVRE PAR LE DEMANDEUR</w:t>
      </w:r>
    </w:p>
    <w:p w:rsidR="005735F3" w:rsidRPr="00E01EDF" w:rsidRDefault="005735F3" w:rsidP="005735F3">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rsidR="005735F3" w:rsidRPr="005D253C" w:rsidRDefault="005735F3" w:rsidP="005735F3">
      <w:pPr>
        <w:suppressAutoHyphens w:val="0"/>
        <w:spacing w:before="100" w:beforeAutospacing="1"/>
        <w:ind w:right="57"/>
        <w:rPr>
          <w:rFonts w:ascii="Verdana" w:hAnsi="Verdana" w:cs="Arial"/>
          <w:color w:val="000000"/>
          <w:u w:val="single"/>
          <w:lang w:eastAsia="fr-FR" w:bidi="ar-SA"/>
        </w:rPr>
      </w:pPr>
      <w:r w:rsidRPr="005D253C">
        <w:rPr>
          <w:rFonts w:ascii="Verdana" w:hAnsi="Verdana" w:cs="Arial"/>
          <w:color w:val="000000"/>
          <w:u w:val="single"/>
          <w:lang w:eastAsia="fr-FR" w:bidi="ar-SA"/>
        </w:rPr>
        <w:t>Moyens utilisés pour les besoins de l’opération (moyens humains, matériels, immatériels…) :</w:t>
      </w:r>
    </w:p>
    <w:p w:rsidR="005735F3" w:rsidRPr="005D253C" w:rsidRDefault="005735F3" w:rsidP="005735F3">
      <w:pPr>
        <w:rPr>
          <w:rFonts w:ascii="Verdana" w:hAnsi="Verdana" w:cs="Arial"/>
          <w:color w:val="000000"/>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5735F3" w:rsidRPr="005D253C" w:rsidTr="0005652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rPr>
                <w:rFonts w:ascii="Verdana" w:hAnsi="Verdana" w:cs="Arial"/>
                <w:lang w:eastAsia="fr-FR" w:bidi="ar-SA"/>
              </w:rPr>
            </w:pPr>
          </w:p>
        </w:tc>
      </w:tr>
    </w:tbl>
    <w:p w:rsidR="005735F3" w:rsidRPr="005D253C" w:rsidRDefault="005735F3" w:rsidP="005735F3">
      <w:pPr>
        <w:rPr>
          <w:rFonts w:ascii="Verdana" w:hAnsi="Verdana" w:cs="Arial"/>
          <w:color w:val="000000"/>
        </w:rPr>
      </w:pPr>
    </w:p>
    <w:p w:rsidR="005735F3" w:rsidRPr="005D253C" w:rsidRDefault="005735F3" w:rsidP="005735F3">
      <w:pPr>
        <w:numPr>
          <w:ilvl w:val="0"/>
          <w:numId w:val="3"/>
        </w:numPr>
        <w:ind w:right="212"/>
        <w:jc w:val="both"/>
        <w:rPr>
          <w:rFonts w:ascii="Verdana" w:hAnsi="Verdana" w:cs="Arial"/>
          <w:b/>
        </w:rPr>
      </w:pPr>
      <w:r w:rsidRPr="005D253C">
        <w:rPr>
          <w:rFonts w:ascii="Verdana" w:hAnsi="Verdana" w:cs="Arial"/>
          <w:b/>
        </w:rPr>
        <w:t>BUDGET PREVISIONNEL</w:t>
      </w:r>
    </w:p>
    <w:p w:rsidR="005735F3" w:rsidRPr="005D253C" w:rsidRDefault="005735F3" w:rsidP="005735F3">
      <w:pPr>
        <w:rPr>
          <w:rFonts w:ascii="Verdana" w:hAnsi="Verdana" w:cs="Arial"/>
          <w:color w:val="000000"/>
        </w:rPr>
      </w:pPr>
    </w:p>
    <w:p w:rsidR="005735F3" w:rsidRPr="005D253C" w:rsidRDefault="005735F3" w:rsidP="005735F3">
      <w:pPr>
        <w:pStyle w:val="Textebrut1"/>
        <w:spacing w:line="360" w:lineRule="auto"/>
        <w:ind w:right="212"/>
        <w:jc w:val="both"/>
        <w:rPr>
          <w:rFonts w:ascii="Verdana" w:hAnsi="Verdana" w:cs="Arial"/>
          <w:color w:val="000000"/>
        </w:rPr>
      </w:pPr>
      <w:r w:rsidRPr="005D253C">
        <w:rPr>
          <w:rFonts w:ascii="Verdana" w:hAnsi="Verdana" w:cs="Arial"/>
          <w:color w:val="000000"/>
          <w:u w:val="single"/>
        </w:rPr>
        <w:t>Coût total prévisionnel de l’opération ou du programme d’actions :</w:t>
      </w:r>
      <w:r w:rsidRPr="005D253C">
        <w:rPr>
          <w:rFonts w:ascii="Verdana" w:hAnsi="Verdana" w:cs="Arial"/>
          <w:color w:val="000000"/>
        </w:rPr>
        <w:t xml:space="preserve"> </w:t>
      </w:r>
      <w:r w:rsidRPr="005D253C">
        <w:rPr>
          <w:rFonts w:ascii="Verdana" w:hAnsi="Verdana" w:cs="Arial"/>
          <w:color w:val="000000"/>
        </w:rPr>
        <w:tab/>
      </w:r>
      <w:r w:rsidRPr="005D253C">
        <w:rPr>
          <w:rFonts w:ascii="Verdana" w:hAnsi="Verdana" w:cs="Arial"/>
          <w:color w:val="000000"/>
        </w:rPr>
        <w:tab/>
        <w:t xml:space="preserve">          € </w:t>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HT</w:t>
      </w:r>
      <w:proofErr w:type="gramStart"/>
      <w:r w:rsidRPr="005D253C">
        <w:rPr>
          <w:rFonts w:ascii="Verdana" w:hAnsi="Verdana" w:cs="Arial"/>
          <w:color w:val="000000"/>
        </w:rPr>
        <w:tab/>
        <w:t xml:space="preserve">  </w:t>
      </w:r>
      <w:r w:rsidRPr="005D253C">
        <w:rPr>
          <w:rFonts w:ascii="Verdana" w:eastAsia="Wingdings" w:hAnsi="Verdana" w:cs="Arial"/>
          <w:color w:val="000000"/>
        </w:rPr>
        <w:t></w:t>
      </w:r>
      <w:proofErr w:type="gramEnd"/>
      <w:r w:rsidRPr="005D253C">
        <w:rPr>
          <w:rFonts w:ascii="Verdana" w:hAnsi="Verdana" w:cs="Arial"/>
          <w:color w:val="000000"/>
        </w:rPr>
        <w:t xml:space="preserve"> TTC</w:t>
      </w:r>
    </w:p>
    <w:p w:rsidR="005735F3" w:rsidRPr="005D253C" w:rsidRDefault="005735F3" w:rsidP="005735F3">
      <w:pPr>
        <w:pStyle w:val="Textebrut1"/>
        <w:spacing w:line="360" w:lineRule="auto"/>
        <w:ind w:right="212"/>
        <w:jc w:val="both"/>
        <w:rPr>
          <w:rFonts w:ascii="Verdana" w:hAnsi="Verdana" w:cs="Arial"/>
          <w:color w:val="000000"/>
        </w:rPr>
      </w:pPr>
      <w:r w:rsidRPr="005D253C">
        <w:rPr>
          <w:rFonts w:ascii="Verdana" w:hAnsi="Verdana" w:cs="Arial"/>
          <w:color w:val="000000"/>
          <w:u w:val="single"/>
        </w:rPr>
        <w:t>Opération donnant lieu à récupération de TVA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hAnsi="Verdana" w:cs="Arial"/>
          <w:color w:val="000000"/>
        </w:rPr>
        <w:tab/>
        <w:t xml:space="preserve"> </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non</w:t>
      </w:r>
    </w:p>
    <w:p w:rsidR="005735F3" w:rsidRPr="00E01EDF" w:rsidRDefault="005735F3" w:rsidP="005735F3">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rsidR="005735F3" w:rsidRPr="009E622C" w:rsidRDefault="005735F3" w:rsidP="005735F3">
      <w:pPr>
        <w:suppressAutoHyphens w:val="0"/>
        <w:ind w:right="57"/>
        <w:rPr>
          <w:rFonts w:ascii="Verdana" w:hAnsi="Verdana" w:cs="Arial"/>
          <w:i/>
          <w:sz w:val="22"/>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5735F3" w:rsidRPr="005D253C" w:rsidTr="00056521">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5735F3" w:rsidRPr="005D253C" w:rsidRDefault="005735F3" w:rsidP="00056521">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rsidR="005735F3" w:rsidRPr="005D253C" w:rsidRDefault="005735F3" w:rsidP="005735F3">
      <w:pPr>
        <w:pStyle w:val="Textebrut1"/>
        <w:spacing w:line="360" w:lineRule="auto"/>
        <w:ind w:right="212"/>
        <w:jc w:val="both"/>
        <w:rPr>
          <w:rFonts w:ascii="Verdana" w:hAnsi="Verdana" w:cs="Arial"/>
          <w:color w:val="000000"/>
        </w:rPr>
      </w:pPr>
    </w:p>
    <w:p w:rsidR="005735F3" w:rsidRPr="005D253C" w:rsidRDefault="005735F3" w:rsidP="005735F3">
      <w:pPr>
        <w:pStyle w:val="Textebrut1"/>
        <w:spacing w:line="360" w:lineRule="auto"/>
        <w:ind w:right="212"/>
        <w:jc w:val="both"/>
        <w:rPr>
          <w:rFonts w:ascii="Verdana" w:hAnsi="Verdana" w:cs="Arial"/>
          <w:i/>
          <w:color w:val="000000"/>
          <w:u w:val="single"/>
        </w:rPr>
      </w:pPr>
      <w:r w:rsidRPr="005D253C">
        <w:rPr>
          <w:rFonts w:ascii="Verdana" w:hAnsi="Verdana" w:cs="Arial"/>
          <w:color w:val="000000"/>
          <w:u w:val="single"/>
        </w:rPr>
        <w:t>Total des aides publiques sollicitées :</w:t>
      </w:r>
      <w:r w:rsidRPr="005D253C">
        <w:rPr>
          <w:rFonts w:ascii="Verdana" w:hAnsi="Verdana" w:cs="Arial"/>
          <w:color w:val="000000"/>
        </w:rPr>
        <w:t xml:space="preserve"> </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t xml:space="preserve">€   </w:t>
      </w:r>
      <w:r w:rsidRPr="005D253C">
        <w:rPr>
          <w:rFonts w:ascii="Verdana" w:hAnsi="Verdana" w:cs="Arial"/>
          <w:i/>
          <w:color w:val="000000"/>
        </w:rPr>
        <w:t>dont Région :</w:t>
      </w:r>
      <w:r w:rsidRPr="005D253C">
        <w:rPr>
          <w:rFonts w:ascii="Verdana" w:hAnsi="Verdana" w:cs="Arial"/>
          <w:i/>
          <w:color w:val="000000"/>
        </w:rPr>
        <w:tab/>
        <w:t xml:space="preserve"> </w:t>
      </w:r>
      <w:r w:rsidRPr="005D253C">
        <w:rPr>
          <w:rFonts w:ascii="Verdana" w:hAnsi="Verdana" w:cs="Arial"/>
          <w:i/>
          <w:color w:val="000000"/>
        </w:rPr>
        <w:tab/>
      </w:r>
      <w:r w:rsidRPr="005D253C">
        <w:rPr>
          <w:rFonts w:ascii="Verdana" w:hAnsi="Verdana" w:cs="Arial"/>
          <w:i/>
          <w:color w:val="000000"/>
        </w:rPr>
        <w:tab/>
        <w:t xml:space="preserve">€   </w:t>
      </w:r>
    </w:p>
    <w:p w:rsidR="005735F3" w:rsidRPr="005D253C" w:rsidRDefault="005735F3" w:rsidP="005735F3">
      <w:pPr>
        <w:pStyle w:val="Textebrut1"/>
        <w:spacing w:line="360" w:lineRule="auto"/>
        <w:ind w:right="212"/>
        <w:jc w:val="both"/>
        <w:rPr>
          <w:rFonts w:ascii="Verdana" w:hAnsi="Verdana" w:cs="Arial"/>
          <w:color w:val="000000"/>
          <w:u w:val="single"/>
        </w:rPr>
      </w:pPr>
      <w:r w:rsidRPr="005D253C">
        <w:rPr>
          <w:rFonts w:ascii="Verdana" w:hAnsi="Verdana" w:cs="Arial"/>
          <w:color w:val="000000"/>
          <w:u w:val="single"/>
        </w:rPr>
        <w:t>Autofinancement :</w:t>
      </w:r>
    </w:p>
    <w:p w:rsidR="005735F3" w:rsidRPr="005D253C" w:rsidRDefault="005735F3" w:rsidP="005735F3">
      <w:pPr>
        <w:pStyle w:val="Textebrut1"/>
        <w:spacing w:line="360" w:lineRule="auto"/>
        <w:ind w:right="212"/>
        <w:jc w:val="both"/>
        <w:rPr>
          <w:rFonts w:ascii="Verdana" w:hAnsi="Verdana" w:cs="Arial"/>
          <w:color w:val="000000"/>
        </w:rPr>
      </w:pPr>
    </w:p>
    <w:p w:rsidR="005735F3" w:rsidRPr="005D253C" w:rsidRDefault="005735F3" w:rsidP="005735F3">
      <w:pPr>
        <w:pStyle w:val="Textebrut1"/>
        <w:shd w:val="clear" w:color="auto" w:fill="A6A6A6"/>
        <w:tabs>
          <w:tab w:val="left" w:pos="10330"/>
        </w:tabs>
        <w:ind w:left="181" w:right="-18"/>
        <w:jc w:val="center"/>
        <w:rPr>
          <w:rFonts w:ascii="Verdana" w:hAnsi="Verdana" w:cs="Arial"/>
          <w:b/>
          <w:i/>
          <w:color w:val="000000"/>
        </w:rPr>
      </w:pPr>
      <w:r w:rsidRPr="005D253C">
        <w:rPr>
          <w:rFonts w:ascii="Verdana" w:hAnsi="Verdana" w:cs="Arial"/>
          <w:b/>
          <w:i/>
          <w:color w:val="000000"/>
        </w:rPr>
        <w:t>Annexe à compléter</w:t>
      </w:r>
    </w:p>
    <w:p w:rsidR="005735F3" w:rsidRPr="005D253C" w:rsidRDefault="005735F3" w:rsidP="005735F3">
      <w:pPr>
        <w:pStyle w:val="Textebrut1"/>
        <w:shd w:val="clear" w:color="auto" w:fill="A6A6A6"/>
        <w:tabs>
          <w:tab w:val="left" w:pos="10330"/>
        </w:tabs>
        <w:ind w:left="181" w:right="-18"/>
        <w:rPr>
          <w:rFonts w:ascii="Verdana" w:hAnsi="Verdana" w:cs="Arial"/>
          <w:b/>
          <w:i/>
          <w:color w:val="000000"/>
        </w:rPr>
      </w:pPr>
      <w:r w:rsidRPr="005D253C">
        <w:rPr>
          <w:rFonts w:ascii="Verdana" w:hAnsi="Verdana" w:cs="Arial"/>
          <w:b/>
          <w:i/>
          <w:color w:val="000000"/>
        </w:rPr>
        <w:t>En cas de demande de :</w:t>
      </w:r>
    </w:p>
    <w:p w:rsidR="005735F3" w:rsidRPr="005D253C" w:rsidRDefault="005735F3" w:rsidP="005735F3">
      <w:pPr>
        <w:pStyle w:val="Textebrut1"/>
        <w:shd w:val="clear" w:color="auto" w:fill="A6A6A6"/>
        <w:tabs>
          <w:tab w:val="left" w:pos="10330"/>
        </w:tabs>
        <w:ind w:left="181" w:right="-18"/>
        <w:rPr>
          <w:rFonts w:ascii="Verdana" w:hAnsi="Verdana" w:cs="Arial"/>
          <w:b/>
          <w:i/>
          <w:color w:val="000000"/>
        </w:rPr>
      </w:pPr>
    </w:p>
    <w:p w:rsidR="005735F3" w:rsidRPr="005D253C" w:rsidRDefault="005735F3" w:rsidP="005735F3">
      <w:pPr>
        <w:numPr>
          <w:ilvl w:val="0"/>
          <w:numId w:val="2"/>
        </w:numPr>
        <w:shd w:val="clear" w:color="auto" w:fill="A6A6A6"/>
        <w:tabs>
          <w:tab w:val="clear" w:pos="360"/>
          <w:tab w:val="num" w:pos="541"/>
          <w:tab w:val="left" w:pos="10330"/>
        </w:tabs>
        <w:suppressAutoHyphens w:val="0"/>
        <w:spacing w:line="276" w:lineRule="auto"/>
        <w:ind w:left="541" w:right="-18"/>
        <w:contextualSpacing/>
        <w:jc w:val="both"/>
        <w:rPr>
          <w:rFonts w:ascii="Verdana" w:hAnsi="Verdana" w:cs="Arial"/>
          <w:i/>
          <w:color w:val="000000"/>
          <w:lang w:eastAsia="fr-FR"/>
        </w:rPr>
      </w:pPr>
      <w:r w:rsidRPr="005D253C">
        <w:rPr>
          <w:rFonts w:ascii="Verdana" w:hAnsi="Verdana" w:cs="Arial"/>
          <w:i/>
          <w:color w:val="000000"/>
          <w:u w:val="single"/>
          <w:lang w:eastAsia="fr-FR"/>
        </w:rPr>
        <w:t>Subvention de fonctionnement général</w:t>
      </w:r>
      <w:r w:rsidRPr="005D253C">
        <w:rPr>
          <w:rFonts w:ascii="Verdana" w:hAnsi="Verdana" w:cs="Arial"/>
          <w:i/>
          <w:color w:val="000000"/>
          <w:lang w:eastAsia="fr-FR"/>
        </w:rPr>
        <w:t> : budget détaillé par action (cf. annexe 2)</w:t>
      </w:r>
    </w:p>
    <w:p w:rsidR="005735F3" w:rsidRPr="005D253C" w:rsidRDefault="005735F3" w:rsidP="005735F3">
      <w:pPr>
        <w:numPr>
          <w:ilvl w:val="0"/>
          <w:numId w:val="2"/>
        </w:numPr>
        <w:shd w:val="clear" w:color="auto" w:fill="A6A6A6"/>
        <w:tabs>
          <w:tab w:val="clear" w:pos="360"/>
          <w:tab w:val="num" w:pos="541"/>
          <w:tab w:val="left" w:pos="10330"/>
        </w:tabs>
        <w:suppressAutoHyphens w:val="0"/>
        <w:spacing w:line="276" w:lineRule="auto"/>
        <w:ind w:left="541" w:right="-18"/>
        <w:contextualSpacing/>
        <w:jc w:val="both"/>
        <w:rPr>
          <w:rFonts w:ascii="Verdana" w:hAnsi="Verdana" w:cs="Arial"/>
          <w:i/>
          <w:color w:val="000000"/>
          <w:lang w:eastAsia="fr-FR"/>
        </w:rPr>
      </w:pPr>
      <w:r w:rsidRPr="005D253C">
        <w:rPr>
          <w:rFonts w:ascii="Verdana" w:hAnsi="Verdana" w:cs="Arial"/>
          <w:i/>
          <w:color w:val="000000"/>
          <w:u w:val="single"/>
          <w:lang w:eastAsia="fr-FR"/>
        </w:rPr>
        <w:t>Subvention de fonctionnement affectée à une opération spécifique</w:t>
      </w:r>
      <w:r w:rsidRPr="005D253C">
        <w:rPr>
          <w:rFonts w:ascii="Verdana" w:hAnsi="Verdana" w:cs="Arial"/>
          <w:i/>
          <w:color w:val="000000"/>
          <w:lang w:eastAsia="fr-FR"/>
        </w:rPr>
        <w:t> : budget prévisionnel de l’opération ou du programme d’actions (cf. Annexe 3)</w:t>
      </w:r>
    </w:p>
    <w:p w:rsidR="005735F3" w:rsidRPr="005D253C" w:rsidRDefault="005735F3" w:rsidP="005735F3">
      <w:pPr>
        <w:numPr>
          <w:ilvl w:val="0"/>
          <w:numId w:val="2"/>
        </w:numPr>
        <w:shd w:val="clear" w:color="auto" w:fill="A6A6A6"/>
        <w:tabs>
          <w:tab w:val="clear" w:pos="360"/>
          <w:tab w:val="num" w:pos="541"/>
          <w:tab w:val="left" w:pos="10330"/>
        </w:tabs>
        <w:suppressAutoHyphens w:val="0"/>
        <w:spacing w:line="276" w:lineRule="auto"/>
        <w:ind w:left="541" w:right="-18"/>
        <w:contextualSpacing/>
        <w:jc w:val="both"/>
        <w:rPr>
          <w:rFonts w:ascii="Verdana" w:hAnsi="Verdana" w:cs="Arial"/>
          <w:i/>
          <w:color w:val="000000"/>
          <w:lang w:eastAsia="fr-FR"/>
        </w:rPr>
      </w:pPr>
      <w:r w:rsidRPr="005D253C">
        <w:rPr>
          <w:rFonts w:ascii="Verdana" w:hAnsi="Verdana" w:cs="Arial"/>
          <w:i/>
          <w:color w:val="000000"/>
          <w:u w:val="single"/>
          <w:lang w:eastAsia="fr-FR"/>
        </w:rPr>
        <w:t>Subvention d’investissement</w:t>
      </w:r>
      <w:r w:rsidRPr="005D253C">
        <w:rPr>
          <w:rFonts w:ascii="Verdana" w:hAnsi="Verdana" w:cs="Arial"/>
          <w:i/>
          <w:color w:val="000000"/>
          <w:lang w:eastAsia="fr-FR"/>
        </w:rPr>
        <w:t> : plan de financement (cf. Annexe 4)</w:t>
      </w:r>
    </w:p>
    <w:p w:rsidR="005735F3" w:rsidRPr="005D253C" w:rsidRDefault="005735F3" w:rsidP="005735F3">
      <w:pPr>
        <w:shd w:val="clear" w:color="auto" w:fill="A6A6A6"/>
        <w:tabs>
          <w:tab w:val="left" w:pos="10330"/>
        </w:tabs>
        <w:suppressAutoHyphens w:val="0"/>
        <w:spacing w:line="276" w:lineRule="auto"/>
        <w:ind w:left="181" w:right="-18"/>
        <w:contextualSpacing/>
        <w:jc w:val="both"/>
        <w:rPr>
          <w:rFonts w:ascii="Verdana" w:hAnsi="Verdana" w:cs="Arial"/>
          <w:i/>
          <w:color w:val="000000"/>
          <w:lang w:eastAsia="fr-FR"/>
        </w:rPr>
      </w:pPr>
      <w:r w:rsidRPr="005D253C">
        <w:rPr>
          <w:rFonts w:ascii="Verdana" w:hAnsi="Verdana" w:cs="Arial"/>
          <w:i/>
          <w:color w:val="000000"/>
          <w:lang w:eastAsia="fr-FR"/>
        </w:rPr>
        <w:t>Ces modèles d’annexes, disponibles sur le site internet de la Région, sont indicatifs. Certains dispositifs d’interventions peuvent faire l’objet de tableaux personnalisés, il est possible de se renseigner auprès du service instructeur.</w:t>
      </w:r>
    </w:p>
    <w:p w:rsidR="005735F3" w:rsidRPr="00F83826" w:rsidRDefault="005735F3" w:rsidP="005735F3">
      <w:pPr>
        <w:pStyle w:val="Retraitcorpsdetexte"/>
        <w:pageBreakBefore/>
        <w:ind w:left="182" w:right="212"/>
        <w:jc w:val="center"/>
        <w:rPr>
          <w:rFonts w:ascii="Verdana" w:hAnsi="Verdana" w:cs="Arial"/>
          <w:b/>
          <w:color w:val="000000"/>
          <w:sz w:val="20"/>
          <w:u w:val="single"/>
        </w:rPr>
      </w:pPr>
      <w:r w:rsidRPr="00F83826">
        <w:rPr>
          <w:rFonts w:ascii="Verdana" w:hAnsi="Verdana" w:cs="Arial"/>
          <w:b/>
          <w:color w:val="000000"/>
          <w:sz w:val="20"/>
        </w:rPr>
        <w:t>PARTIE III- ATTESTATION SUR L’HONNEUR</w:t>
      </w:r>
    </w:p>
    <w:p w:rsidR="005735F3" w:rsidRPr="00F83826" w:rsidRDefault="005735F3" w:rsidP="005735F3">
      <w:pPr>
        <w:pStyle w:val="western"/>
        <w:spacing w:after="0" w:line="276" w:lineRule="auto"/>
        <w:jc w:val="both"/>
        <w:rPr>
          <w:rFonts w:cs="Arial"/>
          <w:sz w:val="20"/>
          <w:szCs w:val="20"/>
        </w:rPr>
      </w:pPr>
      <w:r w:rsidRPr="00F83826">
        <w:rPr>
          <w:rFonts w:cs="Arial"/>
          <w:sz w:val="20"/>
          <w:szCs w:val="20"/>
        </w:rPr>
        <w:t>Je soussigné(e)</w:t>
      </w:r>
      <w:r w:rsidRPr="00F83826">
        <w:rPr>
          <w:rFonts w:cs="Arial"/>
          <w:color w:val="A6A6A6"/>
          <w:sz w:val="20"/>
          <w:szCs w:val="20"/>
        </w:rPr>
        <w:t>___________________________________</w:t>
      </w:r>
      <w:r w:rsidRPr="00F83826">
        <w:rPr>
          <w:rFonts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F83826">
        <w:rPr>
          <w:rFonts w:cs="Arial"/>
          <w:color w:val="A6A6A6"/>
          <w:sz w:val="20"/>
          <w:szCs w:val="20"/>
        </w:rPr>
        <w:t>________________________</w:t>
      </w:r>
      <w:r w:rsidRPr="00F83826">
        <w:rPr>
          <w:rFonts w:cs="Arial"/>
          <w:sz w:val="20"/>
          <w:szCs w:val="20"/>
        </w:rPr>
        <w:t xml:space="preserve"> </w:t>
      </w:r>
      <w:r w:rsidRPr="00F83826">
        <w:rPr>
          <w:rFonts w:cs="Arial"/>
          <w:color w:val="A6A6A6"/>
          <w:sz w:val="20"/>
          <w:szCs w:val="20"/>
        </w:rPr>
        <w:t>________________________________________________</w:t>
      </w:r>
      <w:r w:rsidRPr="00F83826">
        <w:rPr>
          <w:rFonts w:cs="Arial"/>
          <w:sz w:val="20"/>
          <w:szCs w:val="20"/>
        </w:rPr>
        <w:t xml:space="preserve"> </w:t>
      </w:r>
      <w:r w:rsidRPr="00F83826">
        <w:rPr>
          <w:rFonts w:cs="Arial"/>
          <w:color w:val="A6A6A6"/>
          <w:sz w:val="20"/>
          <w:szCs w:val="20"/>
        </w:rPr>
        <w:t>______________________ </w:t>
      </w:r>
      <w:r w:rsidRPr="00F83826">
        <w:rPr>
          <w:rFonts w:cs="Arial"/>
          <w:sz w:val="20"/>
          <w:szCs w:val="20"/>
        </w:rPr>
        <w:t>».</w:t>
      </w:r>
    </w:p>
    <w:p w:rsidR="005735F3" w:rsidRPr="00F83826" w:rsidRDefault="005735F3" w:rsidP="005735F3">
      <w:pPr>
        <w:pStyle w:val="western"/>
        <w:spacing w:after="0" w:line="276" w:lineRule="auto"/>
        <w:rPr>
          <w:rFonts w:cs="Arial"/>
          <w:sz w:val="20"/>
          <w:szCs w:val="20"/>
        </w:rPr>
      </w:pPr>
      <w:r w:rsidRPr="00F83826">
        <w:rPr>
          <w:rFonts w:cs="Arial"/>
          <w:sz w:val="20"/>
          <w:szCs w:val="20"/>
        </w:rPr>
        <w:t xml:space="preserve">Rappel du montant de l’aide régionale sollicitée : </w:t>
      </w:r>
      <w:r w:rsidRPr="00F83826">
        <w:rPr>
          <w:rFonts w:cs="Arial"/>
          <w:color w:val="A6A6A6"/>
          <w:sz w:val="20"/>
          <w:szCs w:val="20"/>
        </w:rPr>
        <w:t>________________</w:t>
      </w:r>
      <w:r w:rsidRPr="00F83826">
        <w:rPr>
          <w:rFonts w:cs="Arial"/>
          <w:sz w:val="20"/>
          <w:szCs w:val="20"/>
        </w:rPr>
        <w:t xml:space="preserve"> €, </w:t>
      </w:r>
    </w:p>
    <w:p w:rsidR="005735F3" w:rsidRPr="00F83826" w:rsidRDefault="005735F3" w:rsidP="005735F3">
      <w:pPr>
        <w:pStyle w:val="western"/>
        <w:spacing w:after="0" w:line="276" w:lineRule="auto"/>
        <w:rPr>
          <w:rFonts w:cs="Arial"/>
          <w:sz w:val="20"/>
          <w:szCs w:val="20"/>
        </w:rPr>
      </w:pPr>
      <w:r w:rsidRPr="00F83826">
        <w:rPr>
          <w:rFonts w:cs="Arial"/>
          <w:sz w:val="20"/>
          <w:szCs w:val="20"/>
        </w:rPr>
        <w:t xml:space="preserve">Pour un coût total de </w:t>
      </w:r>
      <w:r w:rsidRPr="00F83826">
        <w:rPr>
          <w:rFonts w:cs="Arial"/>
          <w:color w:val="000000"/>
          <w:sz w:val="20"/>
          <w:szCs w:val="20"/>
        </w:rPr>
        <w:t xml:space="preserve">l’opération </w:t>
      </w:r>
      <w:r w:rsidRPr="00F83826">
        <w:rPr>
          <w:rFonts w:cs="Arial"/>
          <w:sz w:val="20"/>
          <w:szCs w:val="20"/>
        </w:rPr>
        <w:t xml:space="preserve">de </w:t>
      </w:r>
      <w:r w:rsidRPr="00F83826">
        <w:rPr>
          <w:rFonts w:cs="Arial"/>
          <w:color w:val="A6A6A6"/>
          <w:sz w:val="20"/>
          <w:szCs w:val="20"/>
        </w:rPr>
        <w:t xml:space="preserve">__________ </w:t>
      </w:r>
      <w:r w:rsidRPr="00F83826">
        <w:rPr>
          <w:rFonts w:cs="Arial"/>
          <w:sz w:val="20"/>
          <w:szCs w:val="20"/>
        </w:rPr>
        <w:t xml:space="preserve">€ HT/TTC. </w:t>
      </w:r>
    </w:p>
    <w:p w:rsidR="005735F3" w:rsidRPr="00F83826" w:rsidRDefault="005735F3" w:rsidP="005735F3">
      <w:pPr>
        <w:pStyle w:val="western"/>
        <w:spacing w:after="0"/>
        <w:rPr>
          <w:rFonts w:cs="Arial"/>
          <w:sz w:val="20"/>
          <w:szCs w:val="20"/>
        </w:rPr>
      </w:pPr>
      <w:r w:rsidRPr="00F83826">
        <w:rPr>
          <w:rFonts w:cs="Arial"/>
          <w:sz w:val="20"/>
          <w:szCs w:val="20"/>
        </w:rPr>
        <w:t xml:space="preserve">J'atteste sur l'honneur : </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rsidR="005735F3" w:rsidRPr="00F83826" w:rsidRDefault="005735F3" w:rsidP="005735F3">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5735F3" w:rsidRPr="00F83826" w:rsidRDefault="005735F3" w:rsidP="005735F3">
      <w:pPr>
        <w:pStyle w:val="western"/>
        <w:spacing w:after="0"/>
        <w:rPr>
          <w:rFonts w:cs="Arial"/>
          <w:sz w:val="20"/>
          <w:szCs w:val="20"/>
        </w:rPr>
      </w:pPr>
      <w:r w:rsidRPr="00F83826">
        <w:rPr>
          <w:rFonts w:cs="Arial"/>
          <w:sz w:val="20"/>
          <w:szCs w:val="20"/>
        </w:rPr>
        <w:t xml:space="preserve">Je m’engage à respecter les obligations suivantes : </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Respecter les règles de commande publique, pour les organismes soumis à l’ordonnance n° 2015-899 du 23 juillet 2015</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p>
    <w:p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rsidR="005735F3" w:rsidRPr="00F83826" w:rsidRDefault="005735F3" w:rsidP="005735F3">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rsidR="005735F3" w:rsidRPr="00F83826" w:rsidRDefault="005735F3" w:rsidP="005735F3">
      <w:pPr>
        <w:pStyle w:val="western"/>
        <w:spacing w:after="0"/>
        <w:ind w:left="3260"/>
        <w:rPr>
          <w:rFonts w:cs="Arial"/>
          <w:color w:val="A6A6A6"/>
          <w:sz w:val="20"/>
          <w:szCs w:val="20"/>
        </w:rPr>
      </w:pPr>
      <w:r w:rsidRPr="00F83826">
        <w:rPr>
          <w:rFonts w:cs="Arial"/>
          <w:sz w:val="20"/>
          <w:szCs w:val="20"/>
        </w:rPr>
        <w:t xml:space="preserve">Fait à </w:t>
      </w:r>
      <w:r w:rsidRPr="00F83826">
        <w:rPr>
          <w:rFonts w:cs="Arial"/>
          <w:color w:val="A6A6A6"/>
          <w:sz w:val="20"/>
          <w:szCs w:val="20"/>
        </w:rPr>
        <w:t>___________</w:t>
      </w:r>
      <w:r w:rsidRPr="00F83826">
        <w:rPr>
          <w:rFonts w:cs="Arial"/>
          <w:sz w:val="20"/>
          <w:szCs w:val="20"/>
        </w:rPr>
        <w:t xml:space="preserve">, le </w:t>
      </w:r>
      <w:r w:rsidRPr="00F83826">
        <w:rPr>
          <w:rFonts w:cs="Arial"/>
          <w:color w:val="A6A6A6"/>
          <w:sz w:val="20"/>
          <w:szCs w:val="20"/>
        </w:rPr>
        <w:t>_________</w:t>
      </w:r>
    </w:p>
    <w:p w:rsidR="005735F3" w:rsidRPr="00F83826" w:rsidRDefault="005735F3" w:rsidP="005735F3">
      <w:pPr>
        <w:pStyle w:val="western"/>
        <w:spacing w:before="0" w:beforeAutospacing="0" w:after="0"/>
        <w:ind w:left="3260"/>
        <w:rPr>
          <w:rFonts w:cs="Arial"/>
          <w:sz w:val="20"/>
          <w:szCs w:val="20"/>
        </w:rPr>
      </w:pPr>
    </w:p>
    <w:p w:rsidR="005735F3" w:rsidRPr="00F83826" w:rsidRDefault="005735F3" w:rsidP="005735F3">
      <w:pPr>
        <w:pStyle w:val="western"/>
        <w:spacing w:after="0"/>
        <w:jc w:val="center"/>
        <w:rPr>
          <w:rFonts w:cs="Arial"/>
          <w:sz w:val="20"/>
          <w:szCs w:val="20"/>
        </w:rPr>
      </w:pPr>
      <w:r w:rsidRPr="00F83826">
        <w:rPr>
          <w:rFonts w:cs="Arial"/>
          <w:sz w:val="20"/>
          <w:szCs w:val="20"/>
        </w:rPr>
        <w:t>Cachet et signature du demandeur (représentant légal ou délégué)</w:t>
      </w:r>
    </w:p>
    <w:p w:rsidR="005735F3" w:rsidRPr="00F83826" w:rsidRDefault="005735F3" w:rsidP="005735F3">
      <w:pPr>
        <w:pStyle w:val="western"/>
        <w:spacing w:before="0" w:beforeAutospacing="0" w:after="0"/>
        <w:ind w:left="3260"/>
        <w:jc w:val="center"/>
        <w:rPr>
          <w:rFonts w:cs="Arial"/>
          <w:sz w:val="20"/>
          <w:szCs w:val="20"/>
        </w:rPr>
      </w:pPr>
    </w:p>
    <w:p w:rsidR="00B54E7E" w:rsidRDefault="005735F3" w:rsidP="005735F3">
      <w:pPr>
        <w:pStyle w:val="western"/>
        <w:spacing w:before="0" w:beforeAutospacing="0" w:after="0"/>
        <w:jc w:val="center"/>
        <w:rPr>
          <w:rFonts w:cs="Arial"/>
          <w:color w:val="A6A6A6"/>
          <w:sz w:val="20"/>
          <w:szCs w:val="20"/>
        </w:rPr>
      </w:pPr>
      <w:r w:rsidRPr="00F83826">
        <w:rPr>
          <w:rFonts w:cs="Arial"/>
          <w:sz w:val="20"/>
          <w:szCs w:val="20"/>
        </w:rPr>
        <w:t xml:space="preserve">Fonction du signataire : </w:t>
      </w:r>
      <w:r w:rsidRPr="00F83826">
        <w:rPr>
          <w:rFonts w:cs="Arial"/>
          <w:color w:val="A6A6A6"/>
          <w:sz w:val="20"/>
          <w:szCs w:val="20"/>
        </w:rPr>
        <w:t>________________________</w:t>
      </w:r>
    </w:p>
    <w:p w:rsidR="00090E0D" w:rsidRDefault="00090E0D" w:rsidP="005735F3">
      <w:pPr>
        <w:pStyle w:val="western"/>
        <w:spacing w:before="0" w:beforeAutospacing="0" w:after="0"/>
        <w:jc w:val="center"/>
        <w:rPr>
          <w:rFonts w:cs="Arial"/>
          <w:color w:val="A6A6A6"/>
          <w:sz w:val="20"/>
          <w:szCs w:val="20"/>
        </w:rPr>
      </w:pPr>
    </w:p>
    <w:p w:rsidR="00090E0D" w:rsidRDefault="00090E0D" w:rsidP="005735F3">
      <w:pPr>
        <w:pStyle w:val="western"/>
        <w:spacing w:before="0" w:beforeAutospacing="0" w:after="0"/>
        <w:jc w:val="center"/>
        <w:rPr>
          <w:rFonts w:cs="Arial"/>
          <w:color w:val="A6A6A6"/>
          <w:sz w:val="20"/>
          <w:szCs w:val="20"/>
        </w:rPr>
      </w:pPr>
    </w:p>
    <w:p w:rsidR="00090E0D" w:rsidRDefault="00090E0D" w:rsidP="005735F3">
      <w:pPr>
        <w:pStyle w:val="western"/>
        <w:spacing w:before="0" w:beforeAutospacing="0" w:after="0"/>
        <w:jc w:val="center"/>
        <w:rPr>
          <w:rFonts w:cs="Arial"/>
          <w:color w:val="A6A6A6"/>
          <w:sz w:val="20"/>
          <w:szCs w:val="20"/>
        </w:rPr>
      </w:pPr>
    </w:p>
    <w:p w:rsidR="00090E0D" w:rsidRDefault="00090E0D" w:rsidP="005735F3">
      <w:pPr>
        <w:pStyle w:val="western"/>
        <w:spacing w:before="0" w:beforeAutospacing="0" w:after="0"/>
        <w:jc w:val="center"/>
        <w:rPr>
          <w:rFonts w:cs="Arial"/>
          <w:color w:val="A6A6A6"/>
          <w:sz w:val="20"/>
          <w:szCs w:val="20"/>
        </w:rPr>
      </w:pPr>
    </w:p>
    <w:p w:rsidR="00090E0D" w:rsidRDefault="00090E0D" w:rsidP="005735F3">
      <w:pPr>
        <w:pStyle w:val="western"/>
        <w:spacing w:before="0" w:beforeAutospacing="0" w:after="0"/>
        <w:jc w:val="center"/>
        <w:rPr>
          <w:rFonts w:cs="Arial"/>
          <w:color w:val="A6A6A6"/>
          <w:sz w:val="20"/>
          <w:szCs w:val="20"/>
        </w:rPr>
      </w:pPr>
    </w:p>
    <w:p w:rsidR="00F83826" w:rsidRDefault="00F83826" w:rsidP="005735F3">
      <w:pPr>
        <w:pStyle w:val="western"/>
        <w:spacing w:before="0" w:beforeAutospacing="0" w:after="0"/>
        <w:jc w:val="center"/>
        <w:rPr>
          <w:rFonts w:cs="Arial"/>
          <w:color w:val="A6A6A6"/>
          <w:sz w:val="20"/>
          <w:szCs w:val="20"/>
        </w:rPr>
      </w:pPr>
    </w:p>
    <w:p w:rsidR="00F83826" w:rsidRDefault="00F83826" w:rsidP="005735F3">
      <w:pPr>
        <w:pStyle w:val="western"/>
        <w:spacing w:before="0" w:beforeAutospacing="0" w:after="0"/>
        <w:jc w:val="center"/>
        <w:rPr>
          <w:rFonts w:cs="Arial"/>
          <w:color w:val="A6A6A6"/>
          <w:sz w:val="20"/>
          <w:szCs w:val="20"/>
        </w:rPr>
      </w:pPr>
    </w:p>
    <w:tbl>
      <w:tblPr>
        <w:tblpPr w:leftFromText="141" w:rightFromText="141" w:vertAnchor="text" w:tblpX="-72" w:tblpY="1"/>
        <w:tblOverlap w:val="never"/>
        <w:tblW w:w="18850" w:type="dxa"/>
        <w:tblCellMar>
          <w:left w:w="70" w:type="dxa"/>
          <w:right w:w="70" w:type="dxa"/>
        </w:tblCellMar>
        <w:tblLook w:val="04A0" w:firstRow="1" w:lastRow="0" w:firstColumn="1" w:lastColumn="0" w:noHBand="0" w:noVBand="1"/>
      </w:tblPr>
      <w:tblGrid>
        <w:gridCol w:w="354"/>
        <w:gridCol w:w="3260"/>
        <w:gridCol w:w="1662"/>
        <w:gridCol w:w="223"/>
        <w:gridCol w:w="425"/>
        <w:gridCol w:w="3221"/>
        <w:gridCol w:w="1559"/>
        <w:gridCol w:w="60"/>
        <w:gridCol w:w="7405"/>
        <w:gridCol w:w="681"/>
      </w:tblGrid>
      <w:tr w:rsidR="00C71DE4" w:rsidRPr="00323B7B" w:rsidTr="00086B72">
        <w:trPr>
          <w:gridAfter w:val="2"/>
          <w:wAfter w:w="8148" w:type="dxa"/>
          <w:trHeight w:val="164"/>
        </w:trPr>
        <w:tc>
          <w:tcPr>
            <w:tcW w:w="10702" w:type="dxa"/>
            <w:gridSpan w:val="8"/>
            <w:tcBorders>
              <w:top w:val="nil"/>
              <w:left w:val="nil"/>
              <w:bottom w:val="nil"/>
            </w:tcBorders>
            <w:shd w:val="clear" w:color="auto" w:fill="auto"/>
            <w:vAlign w:val="center"/>
            <w:hideMark/>
          </w:tcPr>
          <w:p w:rsidR="00C71DE4" w:rsidRDefault="00C71DE4" w:rsidP="00C71DE4">
            <w:pPr>
              <w:suppressAutoHyphens w:val="0"/>
              <w:jc w:val="center"/>
              <w:rPr>
                <w:rFonts w:ascii="Verdana" w:hAnsi="Verdana" w:cs="Arial"/>
                <w:b/>
                <w:bCs/>
                <w:u w:val="single"/>
                <w:lang w:eastAsia="fr-FR" w:bidi="ar-SA"/>
              </w:rPr>
            </w:pPr>
            <w:r w:rsidRPr="00323B7B">
              <w:rPr>
                <w:rFonts w:ascii="Verdana" w:hAnsi="Verdana" w:cs="Arial"/>
                <w:b/>
                <w:bCs/>
                <w:u w:val="single"/>
                <w:lang w:eastAsia="fr-FR" w:bidi="ar-SA"/>
              </w:rPr>
              <w:t>ANNEXE 1 : BUDGET PREVISIONNEL DE LA STRUCTURE</w:t>
            </w:r>
          </w:p>
          <w:p w:rsidR="00086B72" w:rsidRPr="00323B7B" w:rsidRDefault="00086B72" w:rsidP="00C71DE4">
            <w:pPr>
              <w:suppressAutoHyphens w:val="0"/>
              <w:jc w:val="center"/>
              <w:rPr>
                <w:rFonts w:ascii="Verdana" w:hAnsi="Verdana" w:cs="Arial"/>
                <w:b/>
                <w:bCs/>
                <w:u w:val="single"/>
                <w:lang w:eastAsia="fr-FR" w:bidi="ar-SA"/>
              </w:rPr>
            </w:pPr>
          </w:p>
        </w:tc>
      </w:tr>
      <w:tr w:rsidR="00C71DE4" w:rsidRPr="00323B7B" w:rsidTr="00086B72">
        <w:trPr>
          <w:trHeight w:val="266"/>
        </w:trPr>
        <w:tc>
          <w:tcPr>
            <w:tcW w:w="18850" w:type="dxa"/>
            <w:gridSpan w:val="10"/>
            <w:tcBorders>
              <w:top w:val="nil"/>
              <w:left w:val="nil"/>
              <w:bottom w:val="nil"/>
            </w:tcBorders>
            <w:shd w:val="clear" w:color="auto" w:fill="auto"/>
            <w:vAlign w:val="center"/>
            <w:hideMark/>
          </w:tcPr>
          <w:p w:rsidR="00C71DE4" w:rsidRDefault="00C71DE4" w:rsidP="00C71DE4">
            <w:pPr>
              <w:suppressAutoHyphens w:val="0"/>
              <w:rPr>
                <w:rFonts w:ascii="Verdana" w:hAnsi="Verdana" w:cs="Arial"/>
                <w:lang w:eastAsia="fr-FR" w:bidi="ar-SA"/>
              </w:rPr>
            </w:pPr>
            <w:r w:rsidRPr="00323B7B">
              <w:rPr>
                <w:rFonts w:ascii="Verdana" w:hAnsi="Verdana" w:cs="Arial"/>
                <w:lang w:eastAsia="fr-FR" w:bidi="ar-SA"/>
              </w:rPr>
              <w:t>A renseigner pour tout type de structure sollicitant une subvention</w:t>
            </w:r>
            <w:r>
              <w:rPr>
                <w:rFonts w:ascii="Verdana" w:hAnsi="Verdana" w:cs="Arial"/>
                <w:lang w:eastAsia="fr-FR" w:bidi="ar-SA"/>
              </w:rPr>
              <w:t xml:space="preserve"> de fonctionnement général ou spécifique</w:t>
            </w:r>
          </w:p>
          <w:p w:rsidR="00086B72" w:rsidRPr="00323B7B" w:rsidRDefault="00086B72" w:rsidP="00C71DE4">
            <w:pPr>
              <w:suppressAutoHyphens w:val="0"/>
              <w:rPr>
                <w:rFonts w:ascii="Verdana" w:hAnsi="Verdana" w:cs="Arial"/>
                <w:lang w:eastAsia="fr-FR" w:bidi="ar-SA"/>
              </w:rPr>
            </w:pPr>
          </w:p>
        </w:tc>
      </w:tr>
      <w:tr w:rsidR="00090E0D" w:rsidRPr="00323B7B" w:rsidTr="00086B72">
        <w:trPr>
          <w:gridAfter w:val="3"/>
          <w:wAfter w:w="8209" w:type="dxa"/>
          <w:trHeight w:val="155"/>
        </w:trPr>
        <w:tc>
          <w:tcPr>
            <w:tcW w:w="3614" w:type="dxa"/>
            <w:gridSpan w:val="2"/>
            <w:tcBorders>
              <w:top w:val="single" w:sz="8" w:space="0" w:color="auto"/>
              <w:left w:val="single" w:sz="8" w:space="0" w:color="auto"/>
              <w:bottom w:val="single" w:sz="4" w:space="0" w:color="auto"/>
              <w:right w:val="single" w:sz="4" w:space="0" w:color="auto"/>
            </w:tcBorders>
            <w:shd w:val="clear" w:color="CCCCFF" w:fill="C0C0C0"/>
            <w:noWrap/>
            <w:vAlign w:val="center"/>
            <w:hideMark/>
          </w:tcPr>
          <w:p w:rsidR="00323B7B" w:rsidRPr="00323B7B" w:rsidRDefault="00323B7B" w:rsidP="00C71DE4">
            <w:pPr>
              <w:suppressAutoHyphens w:val="0"/>
              <w:ind w:left="-212"/>
              <w:jc w:val="center"/>
              <w:rPr>
                <w:rFonts w:ascii="Verdana" w:hAnsi="Verdana" w:cs="Arial"/>
                <w:lang w:eastAsia="fr-FR" w:bidi="ar-SA"/>
              </w:rPr>
            </w:pPr>
            <w:r w:rsidRPr="00323B7B">
              <w:rPr>
                <w:rFonts w:ascii="Verdana" w:hAnsi="Verdana" w:cs="Arial"/>
                <w:lang w:eastAsia="fr-FR" w:bidi="ar-SA"/>
              </w:rPr>
              <w:t xml:space="preserve">CHARGES </w:t>
            </w:r>
          </w:p>
        </w:tc>
        <w:tc>
          <w:tcPr>
            <w:tcW w:w="1662" w:type="dxa"/>
            <w:tcBorders>
              <w:top w:val="single" w:sz="8" w:space="0" w:color="auto"/>
              <w:left w:val="nil"/>
              <w:bottom w:val="nil"/>
              <w:right w:val="single" w:sz="4" w:space="0" w:color="auto"/>
            </w:tcBorders>
            <w:shd w:val="clear" w:color="CCCCFF" w:fill="C0C0C0"/>
            <w:noWrap/>
            <w:vAlign w:val="center"/>
            <w:hideMark/>
          </w:tcPr>
          <w:p w:rsidR="00323B7B" w:rsidRPr="00323B7B" w:rsidRDefault="00323B7B" w:rsidP="00C71DE4">
            <w:pPr>
              <w:suppressAutoHyphens w:val="0"/>
              <w:jc w:val="center"/>
              <w:rPr>
                <w:rFonts w:ascii="Verdana" w:hAnsi="Verdana" w:cs="Arial"/>
                <w:color w:val="000000"/>
                <w:lang w:eastAsia="fr-FR" w:bidi="ar-SA"/>
              </w:rPr>
            </w:pPr>
            <w:r w:rsidRPr="00323B7B">
              <w:rPr>
                <w:rFonts w:ascii="Verdana" w:hAnsi="Verdana" w:cs="Arial"/>
                <w:color w:val="000000"/>
                <w:lang w:eastAsia="fr-FR" w:bidi="ar-SA"/>
              </w:rPr>
              <w:t>MONTANT</w:t>
            </w:r>
          </w:p>
        </w:tc>
        <w:tc>
          <w:tcPr>
            <w:tcW w:w="223" w:type="dxa"/>
            <w:tcBorders>
              <w:top w:val="single" w:sz="8" w:space="0" w:color="auto"/>
              <w:left w:val="nil"/>
              <w:bottom w:val="nil"/>
              <w:right w:val="single" w:sz="4" w:space="0" w:color="auto"/>
            </w:tcBorders>
            <w:shd w:val="clear" w:color="auto" w:fill="auto"/>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c>
          <w:tcPr>
            <w:tcW w:w="3583" w:type="dxa"/>
            <w:gridSpan w:val="2"/>
            <w:tcBorders>
              <w:top w:val="single" w:sz="8" w:space="0" w:color="auto"/>
              <w:left w:val="nil"/>
              <w:bottom w:val="nil"/>
              <w:right w:val="single" w:sz="4" w:space="0" w:color="auto"/>
            </w:tcBorders>
            <w:shd w:val="clear" w:color="CCCCFF" w:fill="C0C0C0"/>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PRODUITS</w:t>
            </w:r>
          </w:p>
        </w:tc>
        <w:tc>
          <w:tcPr>
            <w:tcW w:w="1559" w:type="dxa"/>
            <w:tcBorders>
              <w:top w:val="single" w:sz="8" w:space="0" w:color="auto"/>
              <w:left w:val="nil"/>
              <w:bottom w:val="single" w:sz="4" w:space="0" w:color="auto"/>
              <w:right w:val="single" w:sz="8" w:space="0" w:color="auto"/>
            </w:tcBorders>
            <w:shd w:val="clear" w:color="CCCCFF" w:fill="C0C0C0"/>
            <w:noWrap/>
            <w:vAlign w:val="center"/>
            <w:hideMark/>
          </w:tcPr>
          <w:p w:rsidR="00323B7B" w:rsidRPr="00323B7B" w:rsidRDefault="00323B7B" w:rsidP="00C71DE4">
            <w:pPr>
              <w:suppressAutoHyphens w:val="0"/>
              <w:jc w:val="center"/>
              <w:rPr>
                <w:rFonts w:ascii="Verdana" w:hAnsi="Verdana" w:cs="Arial"/>
                <w:color w:val="000000"/>
                <w:lang w:eastAsia="fr-FR" w:bidi="ar-SA"/>
              </w:rPr>
            </w:pPr>
            <w:r w:rsidRPr="00323B7B">
              <w:rPr>
                <w:rFonts w:ascii="Verdana" w:hAnsi="Verdana" w:cs="Arial"/>
                <w:color w:val="000000"/>
                <w:lang w:eastAsia="fr-FR" w:bidi="ar-SA"/>
              </w:rPr>
              <w:t>MONTANT</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single" w:sz="4" w:space="0" w:color="auto"/>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nil"/>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090E0D" w:rsidRPr="00323B7B" w:rsidRDefault="00090E0D" w:rsidP="00C71DE4">
            <w:pPr>
              <w:suppressAutoHyphens w:val="0"/>
              <w:rPr>
                <w:rFonts w:ascii="Verdana" w:hAnsi="Verdana" w:cs="Arial"/>
                <w:b/>
                <w:bCs/>
                <w:lang w:eastAsia="fr-FR" w:bidi="ar-SA"/>
              </w:rPr>
            </w:pPr>
            <w:r>
              <w:rPr>
                <w:rFonts w:ascii="Verdana" w:hAnsi="Verdana" w:cs="Arial"/>
                <w:b/>
                <w:bCs/>
                <w:lang w:eastAsia="fr-FR" w:bidi="ar-SA"/>
              </w:rPr>
              <w:t>60 Achats</w:t>
            </w:r>
          </w:p>
        </w:tc>
        <w:tc>
          <w:tcPr>
            <w:tcW w:w="1662" w:type="dxa"/>
            <w:tcBorders>
              <w:top w:val="nil"/>
              <w:left w:val="nil"/>
              <w:bottom w:val="single" w:sz="4" w:space="0" w:color="auto"/>
              <w:right w:val="single" w:sz="4" w:space="0" w:color="auto"/>
            </w:tcBorders>
            <w:shd w:val="clear" w:color="FFFF00" w:fill="D9D9D9"/>
            <w:noWrap/>
            <w:vAlign w:val="center"/>
            <w:hideMark/>
          </w:tcPr>
          <w:p w:rsidR="00090E0D"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090E0D" w:rsidRPr="00323B7B">
              <w:rPr>
                <w:rFonts w:ascii="Verdana" w:hAnsi="Verdana" w:cs="Arial"/>
                <w:color w:val="000000"/>
                <w:lang w:eastAsia="fr-FR" w:bidi="ar-SA"/>
              </w:rPr>
              <w:t xml:space="preserve">- € </w:t>
            </w:r>
          </w:p>
        </w:tc>
        <w:tc>
          <w:tcPr>
            <w:tcW w:w="223" w:type="dxa"/>
            <w:tcBorders>
              <w:top w:val="nil"/>
              <w:left w:val="nil"/>
              <w:bottom w:val="nil"/>
              <w:right w:val="single" w:sz="4" w:space="0" w:color="auto"/>
            </w:tcBorders>
            <w:shd w:val="clear" w:color="auto" w:fill="auto"/>
            <w:noWrap/>
            <w:vAlign w:val="center"/>
            <w:hideMark/>
          </w:tcPr>
          <w:p w:rsidR="00090E0D" w:rsidRPr="00323B7B" w:rsidRDefault="00090E0D" w:rsidP="00C71DE4">
            <w:pPr>
              <w:suppressAutoHyphens w:val="0"/>
              <w:rPr>
                <w:rFonts w:ascii="Verdana" w:hAnsi="Verdana" w:cs="Arial"/>
                <w:lang w:eastAsia="fr-FR" w:bidi="ar-SA"/>
              </w:rPr>
            </w:pPr>
            <w:r w:rsidRPr="00323B7B">
              <w:rPr>
                <w:rFonts w:ascii="Verdana" w:hAnsi="Verdana" w:cs="Arial"/>
                <w:lang w:eastAsia="fr-FR" w:bidi="ar-SA"/>
              </w:rPr>
              <w:t> </w:t>
            </w:r>
          </w:p>
        </w:tc>
        <w:tc>
          <w:tcPr>
            <w:tcW w:w="3583" w:type="dxa"/>
            <w:gridSpan w:val="2"/>
            <w:tcBorders>
              <w:top w:val="single" w:sz="4" w:space="0" w:color="auto"/>
              <w:left w:val="nil"/>
              <w:bottom w:val="single" w:sz="4" w:space="0" w:color="auto"/>
              <w:right w:val="single" w:sz="4" w:space="0" w:color="auto"/>
            </w:tcBorders>
            <w:shd w:val="clear" w:color="000000" w:fill="D9D9D9"/>
            <w:vAlign w:val="center"/>
            <w:hideMark/>
          </w:tcPr>
          <w:p w:rsidR="00090E0D" w:rsidRPr="00323B7B" w:rsidRDefault="00090E0D" w:rsidP="00C71DE4">
            <w:pPr>
              <w:suppressAutoHyphens w:val="0"/>
              <w:rPr>
                <w:rFonts w:ascii="Verdana" w:hAnsi="Verdana" w:cs="Arial"/>
                <w:b/>
                <w:bCs/>
                <w:lang w:eastAsia="fr-FR" w:bidi="ar-SA"/>
              </w:rPr>
            </w:pPr>
            <w:r w:rsidRPr="00323B7B">
              <w:rPr>
                <w:rFonts w:ascii="Verdana" w:hAnsi="Verdana" w:cs="Arial"/>
                <w:b/>
                <w:bCs/>
                <w:lang w:eastAsia="fr-FR" w:bidi="ar-SA"/>
              </w:rPr>
              <w:t xml:space="preserve">70 Ventes </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090E0D"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090E0D" w:rsidRPr="00323B7B">
              <w:rPr>
                <w:rFonts w:ascii="Verdana" w:hAnsi="Verdana" w:cs="Arial"/>
                <w:color w:val="000000"/>
                <w:lang w:eastAsia="fr-FR" w:bidi="ar-SA"/>
              </w:rPr>
              <w:t xml:space="preserve">- €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Prestations de services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Achats, matériels et fournitures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Autres fournitures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nil"/>
              <w:right w:val="single" w:sz="8"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583" w:type="dxa"/>
            <w:gridSpan w:val="2"/>
            <w:tcBorders>
              <w:top w:val="single" w:sz="4" w:space="0" w:color="auto"/>
              <w:left w:val="nil"/>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lang w:eastAsia="fr-FR" w:bidi="ar-SA"/>
              </w:rPr>
            </w:pPr>
            <w:r w:rsidRPr="00323B7B">
              <w:rPr>
                <w:rFonts w:ascii="Verdana" w:hAnsi="Verdana" w:cs="Arial"/>
                <w:b/>
                <w:bCs/>
                <w:lang w:eastAsia="fr-FR" w:bidi="ar-SA"/>
              </w:rPr>
              <w:t>74 Subventions d'exploitation</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323B7B"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323B7B" w:rsidRPr="00323B7B">
              <w:rPr>
                <w:rFonts w:ascii="Verdana" w:hAnsi="Verdana" w:cs="Arial"/>
                <w:color w:val="000000"/>
                <w:lang w:eastAsia="fr-FR" w:bidi="ar-SA"/>
              </w:rPr>
              <w:t xml:space="preserve">- €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090E0D" w:rsidRPr="00323B7B" w:rsidRDefault="00090E0D" w:rsidP="00C71DE4">
            <w:pPr>
              <w:suppressAutoHyphens w:val="0"/>
              <w:rPr>
                <w:rFonts w:ascii="Verdana" w:hAnsi="Verdana" w:cs="Arial"/>
                <w:b/>
                <w:bCs/>
                <w:lang w:eastAsia="fr-FR" w:bidi="ar-SA"/>
              </w:rPr>
            </w:pPr>
            <w:r w:rsidRPr="00323B7B">
              <w:rPr>
                <w:rFonts w:ascii="Verdana" w:hAnsi="Verdana" w:cs="Arial"/>
                <w:b/>
                <w:bCs/>
                <w:lang w:eastAsia="fr-FR" w:bidi="ar-SA"/>
              </w:rPr>
              <w:t>61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rsidR="00090E0D"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090E0D" w:rsidRPr="00323B7B">
              <w:rPr>
                <w:rFonts w:ascii="Verdana" w:hAnsi="Verdana" w:cs="Arial"/>
                <w:color w:val="000000"/>
                <w:lang w:eastAsia="fr-FR" w:bidi="ar-SA"/>
              </w:rPr>
              <w:t xml:space="preserve">- € </w:t>
            </w:r>
          </w:p>
        </w:tc>
        <w:tc>
          <w:tcPr>
            <w:tcW w:w="223" w:type="dxa"/>
            <w:tcBorders>
              <w:top w:val="nil"/>
              <w:left w:val="nil"/>
              <w:bottom w:val="nil"/>
              <w:right w:val="single" w:sz="4" w:space="0" w:color="auto"/>
            </w:tcBorders>
            <w:shd w:val="clear" w:color="auto" w:fill="auto"/>
            <w:noWrap/>
            <w:vAlign w:val="center"/>
            <w:hideMark/>
          </w:tcPr>
          <w:p w:rsidR="00090E0D" w:rsidRPr="00323B7B" w:rsidRDefault="00090E0D"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090E0D" w:rsidRPr="00323B7B" w:rsidRDefault="00090E0D"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090E0D" w:rsidRPr="00323B7B" w:rsidRDefault="00090E0D" w:rsidP="00C71DE4">
            <w:pPr>
              <w:suppressAutoHyphens w:val="0"/>
              <w:rPr>
                <w:rFonts w:ascii="Verdana" w:hAnsi="Verdana" w:cs="Arial"/>
                <w:lang w:eastAsia="fr-FR" w:bidi="ar-SA"/>
              </w:rPr>
            </w:pPr>
            <w:r w:rsidRPr="00323B7B">
              <w:rPr>
                <w:rFonts w:ascii="Verdana" w:hAnsi="Verdana" w:cs="Arial"/>
                <w:lang w:eastAsia="fr-FR" w:bidi="ar-SA"/>
              </w:rPr>
              <w:t>Conseil Régional</w:t>
            </w:r>
          </w:p>
        </w:tc>
        <w:tc>
          <w:tcPr>
            <w:tcW w:w="1559" w:type="dxa"/>
            <w:tcBorders>
              <w:top w:val="nil"/>
              <w:left w:val="nil"/>
              <w:bottom w:val="single" w:sz="4" w:space="0" w:color="000000"/>
              <w:right w:val="single" w:sz="8" w:space="0" w:color="auto"/>
            </w:tcBorders>
            <w:shd w:val="clear" w:color="auto" w:fill="auto"/>
            <w:noWrap/>
            <w:vAlign w:val="center"/>
            <w:hideMark/>
          </w:tcPr>
          <w:p w:rsidR="00090E0D" w:rsidRPr="00323B7B" w:rsidRDefault="00090E0D"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Locations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xml:space="preserve">Ville (précisez) </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Entretien et réparation</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EPCI</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Assurances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CG</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Documentation</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CG</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C14F33" w:rsidP="00C71DE4">
            <w:pPr>
              <w:suppressAutoHyphens w:val="0"/>
              <w:rPr>
                <w:rFonts w:ascii="Verdana" w:hAnsi="Verdana" w:cs="Arial"/>
                <w:lang w:eastAsia="fr-FR" w:bidi="ar-SA"/>
              </w:rPr>
            </w:pPr>
            <w:r>
              <w:rPr>
                <w:rFonts w:ascii="Verdana" w:hAnsi="Verdana" w:cs="Arial"/>
                <w:lang w:eastAsia="fr-FR" w:bidi="ar-SA"/>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lang w:eastAsia="fr-FR" w:bidi="ar-SA"/>
              </w:rPr>
            </w:pPr>
            <w:r w:rsidRPr="00323B7B">
              <w:rPr>
                <w:rFonts w:ascii="Verdana" w:hAnsi="Verdana" w:cs="Arial"/>
                <w:b/>
                <w:bCs/>
                <w:lang w:eastAsia="fr-FR" w:bidi="ar-SA"/>
              </w:rPr>
              <w:t>62 Autres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323B7B" w:rsidRPr="00323B7B">
              <w:rPr>
                <w:rFonts w:ascii="Verdana" w:hAnsi="Verdana" w:cs="Arial"/>
                <w:color w:val="000000"/>
                <w:lang w:eastAsia="fr-FR" w:bidi="ar-SA"/>
              </w:rPr>
              <w:t xml:space="preserve">    - €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Rémunération interm. et honoraires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État (précisez)</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Publicité, publication</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Europe (précisez)</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Déplacements, missions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Autres publics (précisez)</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Aides privées (précisez)</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323B7B" w:rsidRPr="00323B7B" w:rsidRDefault="00323B7B" w:rsidP="00C71DE4">
            <w:pPr>
              <w:suppressAutoHyphens w:val="0"/>
              <w:rPr>
                <w:rFonts w:ascii="Verdana" w:hAnsi="Verdana" w:cs="Arial"/>
                <w:b/>
                <w:bCs/>
                <w:lang w:eastAsia="fr-FR" w:bidi="ar-SA"/>
              </w:rPr>
            </w:pPr>
            <w:r w:rsidRPr="00323B7B">
              <w:rPr>
                <w:rFonts w:ascii="Verdana" w:hAnsi="Verdana" w:cs="Arial"/>
                <w:b/>
                <w:bCs/>
                <w:lang w:eastAsia="fr-FR" w:bidi="ar-SA"/>
              </w:rPr>
              <w:t>63 Impôts et taxes</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323B7B" w:rsidRPr="00323B7B">
              <w:rPr>
                <w:rFonts w:ascii="Verdana" w:hAnsi="Verdana" w:cs="Arial"/>
                <w:color w:val="000000"/>
                <w:lang w:eastAsia="fr-FR" w:bidi="ar-SA"/>
              </w:rPr>
              <w:t xml:space="preserve">- €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xml:space="preserve">Impôts et taxe sur rémunération </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64"/>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i/>
                <w:iCs/>
                <w:lang w:eastAsia="fr-FR" w:bidi="ar-SA"/>
              </w:rPr>
            </w:pPr>
            <w:r w:rsidRPr="00323B7B">
              <w:rPr>
                <w:rFonts w:ascii="Verdana" w:hAnsi="Verdana" w:cs="Arial"/>
                <w:i/>
                <w:iCs/>
                <w:lang w:eastAsia="fr-FR" w:bidi="ar-SA"/>
              </w:rPr>
              <w:t>Autres impôts et taxes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lang w:eastAsia="fr-FR" w:bidi="ar-SA"/>
              </w:rPr>
            </w:pPr>
            <w:r w:rsidRPr="00323B7B">
              <w:rPr>
                <w:rFonts w:ascii="Verdana" w:hAnsi="Verdana" w:cs="Arial"/>
                <w:b/>
                <w:bCs/>
                <w:lang w:eastAsia="fr-FR" w:bidi="ar-SA"/>
              </w:rPr>
              <w:t>64 Charges de personnel</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323B7B" w:rsidP="0002687F">
            <w:pPr>
              <w:suppressAutoHyphens w:val="0"/>
              <w:jc w:val="right"/>
              <w:rPr>
                <w:rFonts w:ascii="Verdana" w:hAnsi="Verdana" w:cs="Arial"/>
                <w:color w:val="000000"/>
                <w:lang w:eastAsia="fr-FR" w:bidi="ar-SA"/>
              </w:rPr>
            </w:pPr>
            <w:r w:rsidRPr="00323B7B">
              <w:rPr>
                <w:rFonts w:ascii="Verdana" w:hAnsi="Verdana" w:cs="Arial"/>
                <w:color w:val="000000"/>
                <w:lang w:eastAsia="fr-FR" w:bidi="ar-SA"/>
              </w:rPr>
              <w:t xml:space="preserve">    </w:t>
            </w:r>
            <w:r w:rsidR="00F505B9">
              <w:rPr>
                <w:rFonts w:ascii="Verdana" w:hAnsi="Verdana" w:cs="Arial"/>
                <w:color w:val="000000"/>
                <w:lang w:eastAsia="fr-FR" w:bidi="ar-SA"/>
              </w:rPr>
              <w:t xml:space="preserve">      </w:t>
            </w:r>
            <w:r w:rsidRPr="00323B7B">
              <w:rPr>
                <w:rFonts w:ascii="Verdana" w:hAnsi="Verdana" w:cs="Arial"/>
                <w:color w:val="000000"/>
                <w:lang w:eastAsia="fr-FR" w:bidi="ar-SA"/>
              </w:rPr>
              <w:t xml:space="preserve"> - €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Rémunération des personnels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Charges sociales</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Autres charges de personnel</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lang w:eastAsia="fr-FR" w:bidi="ar-SA"/>
              </w:rPr>
            </w:pPr>
            <w:r w:rsidRPr="00323B7B">
              <w:rPr>
                <w:rFonts w:ascii="Verdana" w:hAnsi="Verdana" w:cs="Arial"/>
                <w:b/>
                <w:bCs/>
                <w:lang w:eastAsia="fr-FR" w:bidi="ar-SA"/>
              </w:rPr>
              <w:t>65 Autres charges de gestion courante</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323B7B" w:rsidP="0002687F">
            <w:pPr>
              <w:suppressAutoHyphens w:val="0"/>
              <w:jc w:val="right"/>
              <w:rPr>
                <w:rFonts w:ascii="Verdana" w:hAnsi="Verdana" w:cs="Arial"/>
                <w:color w:val="000000"/>
                <w:lang w:eastAsia="fr-FR" w:bidi="ar-SA"/>
              </w:rPr>
            </w:pPr>
            <w:r w:rsidRPr="00323B7B">
              <w:rPr>
                <w:rFonts w:ascii="Verdana" w:hAnsi="Verdana" w:cs="Arial"/>
                <w:color w:val="000000"/>
                <w:lang w:eastAsia="fr-FR" w:bidi="ar-SA"/>
              </w:rPr>
              <w:t xml:space="preserve">         </w:t>
            </w:r>
            <w:r w:rsidR="00F505B9">
              <w:rPr>
                <w:rFonts w:ascii="Verdana" w:hAnsi="Verdana" w:cs="Arial"/>
                <w:color w:val="000000"/>
                <w:lang w:eastAsia="fr-FR" w:bidi="ar-SA"/>
              </w:rPr>
              <w:t xml:space="preserve">  </w:t>
            </w:r>
            <w:r w:rsidRPr="00323B7B">
              <w:rPr>
                <w:rFonts w:ascii="Verdana" w:hAnsi="Verdana" w:cs="Arial"/>
                <w:color w:val="000000"/>
                <w:lang w:eastAsia="fr-FR" w:bidi="ar-SA"/>
              </w:rPr>
              <w:t xml:space="preserve">- €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58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lang w:eastAsia="fr-FR" w:bidi="ar-SA"/>
              </w:rPr>
            </w:pPr>
            <w:r w:rsidRPr="00323B7B">
              <w:rPr>
                <w:rFonts w:ascii="Verdana" w:hAnsi="Verdana" w:cs="Arial"/>
                <w:b/>
                <w:bCs/>
                <w:lang w:eastAsia="fr-FR" w:bidi="ar-SA"/>
              </w:rPr>
              <w:t>75 Autres produits de gestion courante</w:t>
            </w:r>
          </w:p>
        </w:tc>
        <w:tc>
          <w:tcPr>
            <w:tcW w:w="1559" w:type="dxa"/>
            <w:tcBorders>
              <w:top w:val="nil"/>
              <w:left w:val="nil"/>
              <w:bottom w:val="single" w:sz="4" w:space="0" w:color="auto"/>
              <w:right w:val="single" w:sz="8" w:space="0" w:color="auto"/>
            </w:tcBorders>
            <w:shd w:val="clear" w:color="FFFF00" w:fill="D9D9D9"/>
            <w:noWrap/>
            <w:vAlign w:val="center"/>
            <w:hideMark/>
          </w:tcPr>
          <w:p w:rsidR="00323B7B"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323B7B" w:rsidRPr="00323B7B">
              <w:rPr>
                <w:rFonts w:ascii="Verdana" w:hAnsi="Verdana" w:cs="Arial"/>
                <w:color w:val="000000"/>
                <w:lang w:eastAsia="fr-FR" w:bidi="ar-SA"/>
              </w:rPr>
              <w:t xml:space="preserve">- €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Cotisations</w:t>
            </w: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64"/>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single" w:sz="4" w:space="0" w:color="000000"/>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66 Charges financières</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323B7B" w:rsidP="00C71DE4">
            <w:pPr>
              <w:suppressAutoHyphens w:val="0"/>
              <w:rPr>
                <w:rFonts w:ascii="Verdana" w:hAnsi="Verdana" w:cs="Arial"/>
                <w:color w:val="000000"/>
                <w:lang w:eastAsia="fr-FR" w:bidi="ar-SA"/>
              </w:rPr>
            </w:pPr>
            <w:r w:rsidRPr="00323B7B">
              <w:rPr>
                <w:rFonts w:ascii="Verdana" w:hAnsi="Verdana" w:cs="Arial"/>
                <w:color w:val="000000"/>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58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76 Produits financiers</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323B7B" w:rsidRPr="00323B7B" w:rsidRDefault="00323B7B" w:rsidP="00C71DE4">
            <w:pPr>
              <w:suppressAutoHyphens w:val="0"/>
              <w:rPr>
                <w:rFonts w:ascii="Verdana" w:hAnsi="Verdana" w:cs="Arial"/>
                <w:color w:val="000000"/>
                <w:lang w:eastAsia="fr-FR" w:bidi="ar-SA"/>
              </w:rPr>
            </w:pPr>
            <w:r w:rsidRPr="00323B7B">
              <w:rPr>
                <w:rFonts w:ascii="Verdana" w:hAnsi="Verdana" w:cs="Arial"/>
                <w:color w:val="000000"/>
                <w:lang w:eastAsia="fr-FR" w:bidi="ar-SA"/>
              </w:rPr>
              <w:t> </w:t>
            </w:r>
          </w:p>
        </w:tc>
      </w:tr>
      <w:tr w:rsidR="00090E0D" w:rsidRPr="00323B7B" w:rsidTr="00086B72">
        <w:trPr>
          <w:gridAfter w:val="3"/>
          <w:wAfter w:w="8209"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67 Charges exceptionnelles</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323B7B" w:rsidP="00C71DE4">
            <w:pPr>
              <w:suppressAutoHyphens w:val="0"/>
              <w:rPr>
                <w:rFonts w:ascii="Verdana" w:hAnsi="Verdana" w:cs="Arial"/>
                <w:color w:val="000000"/>
                <w:lang w:eastAsia="fr-FR" w:bidi="ar-SA"/>
              </w:rPr>
            </w:pPr>
            <w:r w:rsidRPr="00323B7B">
              <w:rPr>
                <w:rFonts w:ascii="Verdana" w:hAnsi="Verdana" w:cs="Arial"/>
                <w:color w:val="000000"/>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58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76 Produits financiers</w:t>
            </w:r>
          </w:p>
        </w:tc>
        <w:tc>
          <w:tcPr>
            <w:tcW w:w="1559" w:type="dxa"/>
            <w:tcBorders>
              <w:top w:val="nil"/>
              <w:left w:val="nil"/>
              <w:bottom w:val="single" w:sz="4" w:space="0" w:color="auto"/>
              <w:right w:val="single" w:sz="8" w:space="0" w:color="auto"/>
            </w:tcBorders>
            <w:shd w:val="clear" w:color="FFFF00" w:fill="D9D9D9"/>
            <w:noWrap/>
            <w:vAlign w:val="center"/>
            <w:hideMark/>
          </w:tcPr>
          <w:p w:rsidR="00323B7B" w:rsidRPr="00323B7B" w:rsidRDefault="00323B7B" w:rsidP="00C71DE4">
            <w:pPr>
              <w:suppressAutoHyphens w:val="0"/>
              <w:rPr>
                <w:rFonts w:ascii="Verdana" w:hAnsi="Verdana" w:cs="Arial"/>
                <w:color w:val="000000"/>
                <w:lang w:eastAsia="fr-FR" w:bidi="ar-SA"/>
              </w:rPr>
            </w:pPr>
            <w:r w:rsidRPr="00323B7B">
              <w:rPr>
                <w:rFonts w:ascii="Verdana" w:hAnsi="Verdana" w:cs="Arial"/>
                <w:color w:val="000000"/>
                <w:lang w:eastAsia="fr-FR" w:bidi="ar-SA"/>
              </w:rPr>
              <w:t> </w:t>
            </w:r>
          </w:p>
        </w:tc>
      </w:tr>
      <w:tr w:rsidR="00090E0D" w:rsidRPr="00323B7B" w:rsidTr="00086B72">
        <w:trPr>
          <w:gridAfter w:val="3"/>
          <w:wAfter w:w="8209" w:type="dxa"/>
          <w:trHeight w:val="607"/>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68 Dotations aux amortissements</w:t>
            </w:r>
          </w:p>
        </w:tc>
        <w:tc>
          <w:tcPr>
            <w:tcW w:w="1662" w:type="dxa"/>
            <w:tcBorders>
              <w:top w:val="nil"/>
              <w:left w:val="nil"/>
              <w:bottom w:val="single" w:sz="4" w:space="0" w:color="auto"/>
              <w:right w:val="single" w:sz="4" w:space="0" w:color="auto"/>
            </w:tcBorders>
            <w:shd w:val="clear" w:color="FFFF00" w:fill="D9D9D9"/>
            <w:noWrap/>
            <w:vAlign w:val="center"/>
            <w:hideMark/>
          </w:tcPr>
          <w:p w:rsidR="00323B7B" w:rsidRPr="00323B7B" w:rsidRDefault="00323B7B" w:rsidP="00C71DE4">
            <w:pPr>
              <w:suppressAutoHyphens w:val="0"/>
              <w:rPr>
                <w:rFonts w:ascii="Verdana" w:hAnsi="Verdana" w:cs="Arial"/>
                <w:color w:val="000000"/>
                <w:lang w:eastAsia="fr-FR" w:bidi="ar-SA"/>
              </w:rPr>
            </w:pPr>
            <w:r w:rsidRPr="00323B7B">
              <w:rPr>
                <w:rFonts w:ascii="Verdana" w:hAnsi="Verdana" w:cs="Arial"/>
                <w:color w:val="000000"/>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58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78 Reprise sur amortissements et provisions</w:t>
            </w:r>
          </w:p>
        </w:tc>
        <w:tc>
          <w:tcPr>
            <w:tcW w:w="1559" w:type="dxa"/>
            <w:tcBorders>
              <w:top w:val="nil"/>
              <w:left w:val="nil"/>
              <w:bottom w:val="single" w:sz="4" w:space="0" w:color="auto"/>
              <w:right w:val="single" w:sz="8" w:space="0" w:color="auto"/>
            </w:tcBorders>
            <w:shd w:val="clear" w:color="FFFF00" w:fill="D9D9D9"/>
            <w:noWrap/>
            <w:vAlign w:val="center"/>
            <w:hideMark/>
          </w:tcPr>
          <w:p w:rsidR="00323B7B" w:rsidRPr="00323B7B" w:rsidRDefault="00323B7B" w:rsidP="00C71DE4">
            <w:pPr>
              <w:suppressAutoHyphens w:val="0"/>
              <w:rPr>
                <w:rFonts w:ascii="Verdana" w:hAnsi="Verdana" w:cs="Arial"/>
                <w:color w:val="000000"/>
                <w:lang w:eastAsia="fr-FR" w:bidi="ar-SA"/>
              </w:rPr>
            </w:pPr>
            <w:r w:rsidRPr="00323B7B">
              <w:rPr>
                <w:rFonts w:ascii="Verdana" w:hAnsi="Verdana" w:cs="Arial"/>
                <w:color w:val="000000"/>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16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nil"/>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11A56">
        <w:trPr>
          <w:gridAfter w:val="3"/>
          <w:wAfter w:w="8209" w:type="dxa"/>
          <w:trHeight w:val="24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single" w:sz="4" w:space="0" w:color="000000"/>
              <w:left w:val="single" w:sz="4" w:space="0" w:color="000000"/>
              <w:bottom w:val="single" w:sz="4" w:space="0" w:color="000000"/>
              <w:right w:val="nil"/>
            </w:tcBorders>
            <w:shd w:val="clear" w:color="auto" w:fill="BFBFBF"/>
            <w:vAlign w:val="center"/>
            <w:hideMark/>
          </w:tcPr>
          <w:p w:rsidR="00323B7B" w:rsidRPr="00086B72" w:rsidRDefault="00323B7B" w:rsidP="00C71DE4">
            <w:pPr>
              <w:suppressAutoHyphens w:val="0"/>
              <w:rPr>
                <w:rFonts w:ascii="Verdana" w:hAnsi="Verdana" w:cs="Arial"/>
                <w:b/>
                <w:bCs/>
                <w:lang w:eastAsia="fr-FR" w:bidi="ar-SA"/>
              </w:rPr>
            </w:pPr>
            <w:r w:rsidRPr="00086B72">
              <w:rPr>
                <w:rFonts w:ascii="Verdana" w:hAnsi="Verdana" w:cs="Arial"/>
                <w:b/>
                <w:bCs/>
                <w:lang w:eastAsia="fr-FR" w:bidi="ar-SA"/>
              </w:rPr>
              <w:t>TOTAL CHARGES</w:t>
            </w:r>
          </w:p>
        </w:tc>
        <w:tc>
          <w:tcPr>
            <w:tcW w:w="16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323B7B" w:rsidRPr="00086B72" w:rsidRDefault="00F505B9" w:rsidP="0002687F">
            <w:pPr>
              <w:suppressAutoHyphens w:val="0"/>
              <w:jc w:val="right"/>
              <w:rPr>
                <w:rFonts w:ascii="Verdana" w:hAnsi="Verdana" w:cs="Arial"/>
                <w:b/>
                <w:bCs/>
                <w:lang w:eastAsia="fr-FR" w:bidi="ar-SA"/>
              </w:rPr>
            </w:pPr>
            <w:r w:rsidRPr="00086B72">
              <w:rPr>
                <w:rFonts w:ascii="Verdana" w:hAnsi="Verdana" w:cs="Arial"/>
                <w:b/>
                <w:bCs/>
                <w:lang w:eastAsia="fr-FR" w:bidi="ar-SA"/>
              </w:rPr>
              <w:t xml:space="preserve">           </w:t>
            </w:r>
            <w:r w:rsidR="00323B7B" w:rsidRPr="00086B72">
              <w:rPr>
                <w:rFonts w:ascii="Verdana" w:hAnsi="Verdana" w:cs="Arial"/>
                <w:b/>
                <w:bCs/>
                <w:lang w:eastAsia="fr-FR" w:bidi="ar-SA"/>
              </w:rPr>
              <w:t xml:space="preserve">- €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single" w:sz="4" w:space="0" w:color="000000"/>
              <w:left w:val="single" w:sz="4" w:space="0" w:color="000000"/>
              <w:bottom w:val="single" w:sz="4" w:space="0" w:color="000000"/>
              <w:right w:val="nil"/>
            </w:tcBorders>
            <w:shd w:val="clear" w:color="auto" w:fill="BFBFBF"/>
            <w:vAlign w:val="center"/>
            <w:hideMark/>
          </w:tcPr>
          <w:p w:rsidR="00323B7B" w:rsidRPr="00086B72" w:rsidRDefault="00323B7B" w:rsidP="00C71DE4">
            <w:pPr>
              <w:suppressAutoHyphens w:val="0"/>
              <w:rPr>
                <w:rFonts w:ascii="Verdana" w:hAnsi="Verdana" w:cs="Arial"/>
                <w:b/>
                <w:bCs/>
                <w:lang w:eastAsia="fr-FR" w:bidi="ar-SA"/>
              </w:rPr>
            </w:pPr>
            <w:r w:rsidRPr="00086B72">
              <w:rPr>
                <w:rFonts w:ascii="Verdana" w:hAnsi="Verdana" w:cs="Arial"/>
                <w:b/>
                <w:bCs/>
                <w:lang w:eastAsia="fr-FR" w:bidi="ar-SA"/>
              </w:rPr>
              <w:t>TOTAL PRODUITS</w:t>
            </w:r>
          </w:p>
        </w:tc>
        <w:tc>
          <w:tcPr>
            <w:tcW w:w="1559" w:type="dxa"/>
            <w:tcBorders>
              <w:top w:val="single" w:sz="4" w:space="0" w:color="auto"/>
              <w:left w:val="single" w:sz="4" w:space="0" w:color="auto"/>
              <w:bottom w:val="single" w:sz="4" w:space="0" w:color="auto"/>
              <w:right w:val="single" w:sz="8" w:space="0" w:color="auto"/>
            </w:tcBorders>
            <w:shd w:val="clear" w:color="auto" w:fill="BFBFBF"/>
            <w:noWrap/>
            <w:vAlign w:val="center"/>
            <w:hideMark/>
          </w:tcPr>
          <w:p w:rsidR="00323B7B" w:rsidRPr="00086B72" w:rsidRDefault="00F505B9" w:rsidP="0002687F">
            <w:pPr>
              <w:suppressAutoHyphens w:val="0"/>
              <w:jc w:val="right"/>
              <w:rPr>
                <w:rFonts w:ascii="Verdana" w:hAnsi="Verdana" w:cs="Arial"/>
                <w:b/>
                <w:bCs/>
                <w:lang w:eastAsia="fr-FR" w:bidi="ar-SA"/>
              </w:rPr>
            </w:pPr>
            <w:r w:rsidRPr="00086B72">
              <w:rPr>
                <w:rFonts w:ascii="Verdana" w:hAnsi="Verdana" w:cs="Arial"/>
                <w:b/>
                <w:bCs/>
                <w:lang w:eastAsia="fr-FR" w:bidi="ar-SA"/>
              </w:rPr>
              <w:t xml:space="preserve">           </w:t>
            </w:r>
            <w:r w:rsidR="00323B7B" w:rsidRPr="00086B72">
              <w:rPr>
                <w:rFonts w:ascii="Verdana" w:hAnsi="Verdana" w:cs="Arial"/>
                <w:b/>
                <w:bCs/>
                <w:lang w:eastAsia="fr-FR" w:bidi="ar-SA"/>
              </w:rPr>
              <w:t xml:space="preserve">- €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16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nil"/>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single" w:sz="4" w:space="0" w:color="auto"/>
              <w:left w:val="single" w:sz="8" w:space="0" w:color="auto"/>
              <w:bottom w:val="single" w:sz="4" w:space="0" w:color="auto"/>
              <w:right w:val="nil"/>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c>
          <w:tcPr>
            <w:tcW w:w="3260" w:type="dxa"/>
            <w:tcBorders>
              <w:top w:val="single" w:sz="4" w:space="0" w:color="auto"/>
              <w:left w:val="nil"/>
              <w:bottom w:val="single" w:sz="4" w:space="0" w:color="auto"/>
              <w:right w:val="nil"/>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Contributions volontaires</w:t>
            </w:r>
          </w:p>
        </w:tc>
        <w:tc>
          <w:tcPr>
            <w:tcW w:w="1662" w:type="dxa"/>
            <w:tcBorders>
              <w:top w:val="single" w:sz="4" w:space="0" w:color="auto"/>
              <w:left w:val="nil"/>
              <w:bottom w:val="single" w:sz="4" w:space="0" w:color="auto"/>
              <w:right w:val="nil"/>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c>
          <w:tcPr>
            <w:tcW w:w="223" w:type="dxa"/>
            <w:tcBorders>
              <w:top w:val="single" w:sz="4" w:space="0" w:color="auto"/>
              <w:left w:val="nil"/>
              <w:bottom w:val="single" w:sz="4" w:space="0" w:color="auto"/>
              <w:right w:val="nil"/>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c>
          <w:tcPr>
            <w:tcW w:w="362" w:type="dxa"/>
            <w:tcBorders>
              <w:top w:val="single" w:sz="4" w:space="0" w:color="auto"/>
              <w:left w:val="nil"/>
              <w:bottom w:val="single" w:sz="4" w:space="0" w:color="auto"/>
              <w:right w:val="nil"/>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c>
          <w:tcPr>
            <w:tcW w:w="3221" w:type="dxa"/>
            <w:tcBorders>
              <w:top w:val="single" w:sz="4" w:space="0" w:color="auto"/>
              <w:left w:val="nil"/>
              <w:bottom w:val="single" w:sz="4" w:space="0" w:color="auto"/>
              <w:right w:val="nil"/>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c>
          <w:tcPr>
            <w:tcW w:w="1559" w:type="dxa"/>
            <w:tcBorders>
              <w:top w:val="single" w:sz="4" w:space="0" w:color="auto"/>
              <w:left w:val="nil"/>
              <w:bottom w:val="single" w:sz="4" w:space="0" w:color="auto"/>
              <w:right w:val="single" w:sz="8" w:space="0" w:color="auto"/>
            </w:tcBorders>
            <w:shd w:val="clear" w:color="C0C0C0" w:fill="CCCCFF"/>
            <w:noWrap/>
            <w:vAlign w:val="center"/>
            <w:hideMark/>
          </w:tcPr>
          <w:p w:rsidR="00323B7B" w:rsidRPr="00323B7B" w:rsidRDefault="00323B7B" w:rsidP="00C71DE4">
            <w:pPr>
              <w:suppressAutoHyphens w:val="0"/>
              <w:jc w:val="center"/>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364"/>
        </w:trPr>
        <w:tc>
          <w:tcPr>
            <w:tcW w:w="361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23B7B" w:rsidRPr="00323B7B" w:rsidRDefault="00323B7B" w:rsidP="00C71DE4">
            <w:pPr>
              <w:suppressAutoHyphens w:val="0"/>
              <w:jc w:val="center"/>
              <w:rPr>
                <w:rFonts w:ascii="Verdana" w:hAnsi="Verdana" w:cs="Arial"/>
                <w:b/>
                <w:bCs/>
                <w:i/>
                <w:iCs/>
                <w:lang w:eastAsia="fr-FR" w:bidi="ar-SA"/>
              </w:rPr>
            </w:pPr>
            <w:r w:rsidRPr="00323B7B">
              <w:rPr>
                <w:rFonts w:ascii="Verdana" w:hAnsi="Verdana" w:cs="Arial"/>
                <w:b/>
                <w:bCs/>
                <w:i/>
                <w:iCs/>
                <w:lang w:eastAsia="fr-FR" w:bidi="ar-SA"/>
              </w:rPr>
              <w:t>86 Emplois des contributions volontaires en nature</w:t>
            </w:r>
          </w:p>
        </w:tc>
        <w:tc>
          <w:tcPr>
            <w:tcW w:w="1662" w:type="dxa"/>
            <w:tcBorders>
              <w:top w:val="nil"/>
              <w:left w:val="nil"/>
              <w:bottom w:val="single" w:sz="4" w:space="0" w:color="auto"/>
              <w:right w:val="single" w:sz="4" w:space="0" w:color="auto"/>
            </w:tcBorders>
            <w:shd w:val="clear" w:color="FFFF00" w:fill="FFFF00"/>
            <w:noWrap/>
            <w:vAlign w:val="center"/>
            <w:hideMark/>
          </w:tcPr>
          <w:p w:rsidR="00323B7B"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323B7B" w:rsidRPr="00323B7B">
              <w:rPr>
                <w:rFonts w:ascii="Verdana" w:hAnsi="Verdana" w:cs="Arial"/>
                <w:color w:val="000000"/>
                <w:lang w:eastAsia="fr-FR" w:bidi="ar-SA"/>
              </w:rPr>
              <w:t xml:space="preserve">- €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single" w:sz="4" w:space="0" w:color="auto"/>
              <w:bottom w:val="single" w:sz="4" w:space="0" w:color="auto"/>
              <w:right w:val="nil"/>
            </w:tcBorders>
            <w:shd w:val="clear" w:color="auto" w:fill="auto"/>
            <w:vAlign w:val="center"/>
            <w:hideMark/>
          </w:tcPr>
          <w:p w:rsidR="00323B7B" w:rsidRPr="00323B7B" w:rsidRDefault="00086B72" w:rsidP="00C71DE4">
            <w:pPr>
              <w:suppressAutoHyphens w:val="0"/>
              <w:jc w:val="center"/>
              <w:rPr>
                <w:rFonts w:ascii="Verdana" w:hAnsi="Verdana" w:cs="Arial"/>
                <w:b/>
                <w:bCs/>
                <w:i/>
                <w:iCs/>
                <w:lang w:eastAsia="fr-FR" w:bidi="ar-SA"/>
              </w:rPr>
            </w:pPr>
            <w:r>
              <w:rPr>
                <w:rFonts w:ascii="Verdana" w:hAnsi="Verdana" w:cs="Arial"/>
                <w:b/>
                <w:bCs/>
                <w:i/>
                <w:iCs/>
                <w:lang w:eastAsia="fr-FR" w:bidi="ar-SA"/>
              </w:rPr>
              <w:t>87</w:t>
            </w:r>
          </w:p>
        </w:tc>
        <w:tc>
          <w:tcPr>
            <w:tcW w:w="3221" w:type="dxa"/>
            <w:tcBorders>
              <w:top w:val="nil"/>
              <w:left w:val="nil"/>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b/>
                <w:bCs/>
                <w:i/>
                <w:iCs/>
                <w:lang w:eastAsia="fr-FR" w:bidi="ar-SA"/>
              </w:rPr>
            </w:pPr>
            <w:r w:rsidRPr="00323B7B">
              <w:rPr>
                <w:rFonts w:ascii="Verdana" w:hAnsi="Verdana" w:cs="Arial"/>
                <w:b/>
                <w:bCs/>
                <w:i/>
                <w:iCs/>
                <w:lang w:eastAsia="fr-FR" w:bidi="ar-SA"/>
              </w:rPr>
              <w:t>Contributions volontaires en nature</w:t>
            </w:r>
          </w:p>
        </w:tc>
        <w:tc>
          <w:tcPr>
            <w:tcW w:w="1559" w:type="dxa"/>
            <w:tcBorders>
              <w:top w:val="nil"/>
              <w:left w:val="nil"/>
              <w:bottom w:val="single" w:sz="4" w:space="0" w:color="auto"/>
              <w:right w:val="single" w:sz="8" w:space="0" w:color="auto"/>
            </w:tcBorders>
            <w:shd w:val="clear" w:color="FFFF00" w:fill="FFFF00"/>
            <w:noWrap/>
            <w:vAlign w:val="center"/>
            <w:hideMark/>
          </w:tcPr>
          <w:p w:rsidR="00323B7B" w:rsidRPr="00323B7B" w:rsidRDefault="00F505B9" w:rsidP="0002687F">
            <w:pPr>
              <w:suppressAutoHyphens w:val="0"/>
              <w:jc w:val="right"/>
              <w:rPr>
                <w:rFonts w:ascii="Verdana" w:hAnsi="Verdana" w:cs="Arial"/>
                <w:color w:val="000000"/>
                <w:lang w:eastAsia="fr-FR" w:bidi="ar-SA"/>
              </w:rPr>
            </w:pPr>
            <w:r>
              <w:rPr>
                <w:rFonts w:ascii="Verdana" w:hAnsi="Verdana" w:cs="Arial"/>
                <w:color w:val="000000"/>
                <w:lang w:eastAsia="fr-FR" w:bidi="ar-SA"/>
              </w:rPr>
              <w:t xml:space="preserve">           </w:t>
            </w:r>
            <w:r w:rsidR="00323B7B" w:rsidRPr="00323B7B">
              <w:rPr>
                <w:rFonts w:ascii="Verdana" w:hAnsi="Verdana" w:cs="Arial"/>
                <w:color w:val="000000"/>
                <w:lang w:eastAsia="fr-FR" w:bidi="ar-SA"/>
              </w:rPr>
              <w:t xml:space="preserve">- €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86B72">
        <w:trPr>
          <w:gridAfter w:val="3"/>
          <w:wAfter w:w="8209" w:type="dxa"/>
          <w:trHeight w:val="155"/>
        </w:trPr>
        <w:tc>
          <w:tcPr>
            <w:tcW w:w="354" w:type="dxa"/>
            <w:tcBorders>
              <w:top w:val="nil"/>
              <w:left w:val="single" w:sz="8" w:space="0" w:color="auto"/>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662" w:type="dxa"/>
            <w:tcBorders>
              <w:top w:val="nil"/>
              <w:left w:val="nil"/>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1559" w:type="dxa"/>
            <w:tcBorders>
              <w:top w:val="nil"/>
              <w:left w:val="nil"/>
              <w:bottom w:val="single" w:sz="4" w:space="0" w:color="auto"/>
              <w:right w:val="single" w:sz="8" w:space="0" w:color="auto"/>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r>
      <w:tr w:rsidR="00090E0D" w:rsidRPr="00323B7B" w:rsidTr="00011A56">
        <w:trPr>
          <w:gridAfter w:val="3"/>
          <w:wAfter w:w="8209" w:type="dxa"/>
          <w:trHeight w:val="164"/>
        </w:trPr>
        <w:tc>
          <w:tcPr>
            <w:tcW w:w="354" w:type="dxa"/>
            <w:tcBorders>
              <w:top w:val="nil"/>
              <w:left w:val="single" w:sz="8" w:space="0" w:color="auto"/>
              <w:bottom w:val="single" w:sz="8" w:space="0" w:color="auto"/>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60" w:type="dxa"/>
            <w:tcBorders>
              <w:top w:val="nil"/>
              <w:left w:val="single" w:sz="4" w:space="0" w:color="000000"/>
              <w:bottom w:val="single" w:sz="8" w:space="0" w:color="auto"/>
              <w:right w:val="nil"/>
            </w:tcBorders>
            <w:shd w:val="clear" w:color="auto" w:fill="BFBFBF"/>
            <w:vAlign w:val="center"/>
            <w:hideMark/>
          </w:tcPr>
          <w:p w:rsidR="00323B7B" w:rsidRPr="00086B72" w:rsidRDefault="00323B7B" w:rsidP="00C71DE4">
            <w:pPr>
              <w:suppressAutoHyphens w:val="0"/>
              <w:rPr>
                <w:rFonts w:ascii="Verdana" w:hAnsi="Verdana" w:cs="Arial"/>
                <w:b/>
                <w:bCs/>
                <w:lang w:eastAsia="fr-FR" w:bidi="ar-SA"/>
              </w:rPr>
            </w:pPr>
            <w:r w:rsidRPr="00086B72">
              <w:rPr>
                <w:rFonts w:ascii="Verdana" w:hAnsi="Verdana" w:cs="Arial"/>
                <w:b/>
                <w:bCs/>
                <w:lang w:eastAsia="fr-FR" w:bidi="ar-SA"/>
              </w:rPr>
              <w:t>TOTAL</w:t>
            </w:r>
          </w:p>
        </w:tc>
        <w:tc>
          <w:tcPr>
            <w:tcW w:w="1662" w:type="dxa"/>
            <w:tcBorders>
              <w:top w:val="nil"/>
              <w:left w:val="single" w:sz="4" w:space="0" w:color="000000"/>
              <w:bottom w:val="single" w:sz="8" w:space="0" w:color="auto"/>
              <w:right w:val="single" w:sz="4" w:space="0" w:color="000000"/>
            </w:tcBorders>
            <w:shd w:val="clear" w:color="auto" w:fill="BFBFBF"/>
            <w:noWrap/>
            <w:vAlign w:val="center"/>
            <w:hideMark/>
          </w:tcPr>
          <w:p w:rsidR="00323B7B" w:rsidRPr="00086B72" w:rsidRDefault="00F505B9" w:rsidP="0002687F">
            <w:pPr>
              <w:suppressAutoHyphens w:val="0"/>
              <w:jc w:val="right"/>
              <w:rPr>
                <w:rFonts w:ascii="Verdana" w:hAnsi="Verdana" w:cs="Arial"/>
                <w:b/>
                <w:bCs/>
                <w:lang w:eastAsia="fr-FR" w:bidi="ar-SA"/>
              </w:rPr>
            </w:pPr>
            <w:r w:rsidRPr="00086B72">
              <w:rPr>
                <w:rFonts w:ascii="Verdana" w:hAnsi="Verdana" w:cs="Arial"/>
                <w:b/>
                <w:bCs/>
                <w:lang w:eastAsia="fr-FR" w:bidi="ar-SA"/>
              </w:rPr>
              <w:t xml:space="preserve">           </w:t>
            </w:r>
            <w:r w:rsidR="00323B7B" w:rsidRPr="00086B72">
              <w:rPr>
                <w:rFonts w:ascii="Verdana" w:hAnsi="Verdana" w:cs="Arial"/>
                <w:b/>
                <w:bCs/>
                <w:lang w:eastAsia="fr-FR" w:bidi="ar-SA"/>
              </w:rPr>
              <w:t xml:space="preserve">- € </w:t>
            </w:r>
          </w:p>
        </w:tc>
        <w:tc>
          <w:tcPr>
            <w:tcW w:w="223" w:type="dxa"/>
            <w:tcBorders>
              <w:top w:val="nil"/>
              <w:left w:val="nil"/>
              <w:bottom w:val="single" w:sz="8" w:space="0" w:color="auto"/>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62" w:type="dxa"/>
            <w:tcBorders>
              <w:top w:val="nil"/>
              <w:left w:val="nil"/>
              <w:bottom w:val="single" w:sz="8" w:space="0" w:color="auto"/>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r w:rsidRPr="00323B7B">
              <w:rPr>
                <w:rFonts w:ascii="Verdana" w:hAnsi="Verdana" w:cs="Arial"/>
                <w:lang w:eastAsia="fr-FR" w:bidi="ar-SA"/>
              </w:rPr>
              <w:t> </w:t>
            </w:r>
          </w:p>
        </w:tc>
        <w:tc>
          <w:tcPr>
            <w:tcW w:w="3221" w:type="dxa"/>
            <w:tcBorders>
              <w:top w:val="nil"/>
              <w:left w:val="single" w:sz="4" w:space="0" w:color="000000"/>
              <w:bottom w:val="single" w:sz="8" w:space="0" w:color="auto"/>
              <w:right w:val="nil"/>
            </w:tcBorders>
            <w:shd w:val="clear" w:color="auto" w:fill="BFBFBF"/>
            <w:vAlign w:val="center"/>
            <w:hideMark/>
          </w:tcPr>
          <w:p w:rsidR="00323B7B" w:rsidRPr="00086B72" w:rsidRDefault="00323B7B" w:rsidP="00C71DE4">
            <w:pPr>
              <w:suppressAutoHyphens w:val="0"/>
              <w:rPr>
                <w:rFonts w:ascii="Verdana" w:hAnsi="Verdana" w:cs="Arial"/>
                <w:b/>
                <w:bCs/>
                <w:lang w:eastAsia="fr-FR" w:bidi="ar-SA"/>
              </w:rPr>
            </w:pPr>
            <w:r w:rsidRPr="00086B72">
              <w:rPr>
                <w:rFonts w:ascii="Verdana" w:hAnsi="Verdana" w:cs="Arial"/>
                <w:b/>
                <w:bCs/>
                <w:lang w:eastAsia="fr-FR" w:bidi="ar-SA"/>
              </w:rPr>
              <w:t>TOTAL</w:t>
            </w:r>
          </w:p>
        </w:tc>
        <w:tc>
          <w:tcPr>
            <w:tcW w:w="1559" w:type="dxa"/>
            <w:tcBorders>
              <w:top w:val="nil"/>
              <w:left w:val="single" w:sz="4" w:space="0" w:color="000000"/>
              <w:bottom w:val="single" w:sz="8" w:space="0" w:color="auto"/>
              <w:right w:val="single" w:sz="8" w:space="0" w:color="auto"/>
            </w:tcBorders>
            <w:shd w:val="clear" w:color="auto" w:fill="BFBFBF"/>
            <w:noWrap/>
            <w:vAlign w:val="center"/>
            <w:hideMark/>
          </w:tcPr>
          <w:p w:rsidR="00323B7B" w:rsidRPr="00086B72" w:rsidRDefault="00F505B9" w:rsidP="0002687F">
            <w:pPr>
              <w:suppressAutoHyphens w:val="0"/>
              <w:jc w:val="right"/>
              <w:rPr>
                <w:rFonts w:ascii="Verdana" w:hAnsi="Verdana" w:cs="Arial"/>
                <w:b/>
                <w:bCs/>
                <w:lang w:eastAsia="fr-FR" w:bidi="ar-SA"/>
              </w:rPr>
            </w:pPr>
            <w:r w:rsidRPr="00086B72">
              <w:rPr>
                <w:rFonts w:ascii="Verdana" w:hAnsi="Verdana" w:cs="Arial"/>
                <w:b/>
                <w:bCs/>
                <w:lang w:eastAsia="fr-FR" w:bidi="ar-SA"/>
              </w:rPr>
              <w:t xml:space="preserve">           </w:t>
            </w:r>
            <w:r w:rsidR="00323B7B" w:rsidRPr="00086B72">
              <w:rPr>
                <w:rFonts w:ascii="Verdana" w:hAnsi="Verdana" w:cs="Arial"/>
                <w:b/>
                <w:bCs/>
                <w:lang w:eastAsia="fr-FR" w:bidi="ar-SA"/>
              </w:rPr>
              <w:t xml:space="preserve">- € </w:t>
            </w:r>
          </w:p>
        </w:tc>
      </w:tr>
      <w:tr w:rsidR="00090E0D" w:rsidRPr="00323B7B" w:rsidTr="00086B72">
        <w:trPr>
          <w:gridAfter w:val="3"/>
          <w:wAfter w:w="8209" w:type="dxa"/>
          <w:trHeight w:val="155"/>
        </w:trPr>
        <w:tc>
          <w:tcPr>
            <w:tcW w:w="354"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60"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16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21"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1559"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r>
      <w:tr w:rsidR="00086B72" w:rsidRPr="00323B7B" w:rsidTr="00FA2587">
        <w:trPr>
          <w:gridAfter w:val="3"/>
          <w:wAfter w:w="8209" w:type="dxa"/>
          <w:trHeight w:val="155"/>
        </w:trPr>
        <w:tc>
          <w:tcPr>
            <w:tcW w:w="354" w:type="dxa"/>
            <w:tcBorders>
              <w:top w:val="nil"/>
              <w:left w:val="nil"/>
              <w:bottom w:val="nil"/>
              <w:right w:val="nil"/>
            </w:tcBorders>
            <w:shd w:val="clear" w:color="auto" w:fill="auto"/>
            <w:noWrap/>
            <w:vAlign w:val="center"/>
            <w:hideMark/>
          </w:tcPr>
          <w:p w:rsidR="00086B72" w:rsidRPr="00323B7B" w:rsidRDefault="00086B72" w:rsidP="00C71DE4">
            <w:pPr>
              <w:suppressAutoHyphens w:val="0"/>
              <w:rPr>
                <w:rFonts w:ascii="Verdana" w:hAnsi="Verdana" w:cs="Arial"/>
                <w:lang w:eastAsia="fr-FR" w:bidi="ar-SA"/>
              </w:rPr>
            </w:pPr>
          </w:p>
        </w:tc>
        <w:tc>
          <w:tcPr>
            <w:tcW w:w="8728" w:type="dxa"/>
            <w:gridSpan w:val="5"/>
            <w:tcBorders>
              <w:top w:val="nil"/>
              <w:left w:val="nil"/>
              <w:bottom w:val="nil"/>
              <w:right w:val="nil"/>
            </w:tcBorders>
            <w:shd w:val="clear" w:color="auto" w:fill="auto"/>
            <w:noWrap/>
            <w:vAlign w:val="center"/>
            <w:hideMark/>
          </w:tcPr>
          <w:p w:rsidR="00086B72" w:rsidRPr="00323B7B" w:rsidRDefault="00C6037E" w:rsidP="00C71DE4">
            <w:pPr>
              <w:suppressAutoHyphens w:val="0"/>
              <w:jc w:val="center"/>
              <w:rPr>
                <w:rFonts w:ascii="Verdana" w:hAnsi="Verdana" w:cs="Arial"/>
                <w:color w:val="FF0000"/>
                <w:lang w:eastAsia="fr-FR" w:bidi="ar-SA"/>
              </w:rPr>
            </w:pPr>
            <w:r>
              <w:rPr>
                <w:rFonts w:ascii="Verdana" w:hAnsi="Verdana" w:cs="Arial"/>
                <w:lang w:eastAsia="fr-FR" w:bidi="ar-SA"/>
              </w:rPr>
              <w:t>Le budget d</w:t>
            </w:r>
            <w:r w:rsidR="00086B72">
              <w:rPr>
                <w:rFonts w:ascii="Verdana" w:hAnsi="Verdana" w:cs="Arial"/>
                <w:lang w:eastAsia="fr-FR" w:bidi="ar-SA"/>
              </w:rPr>
              <w:t>oit être</w:t>
            </w:r>
            <w:r w:rsidR="00086B72" w:rsidRPr="00086B72">
              <w:rPr>
                <w:rFonts w:ascii="Verdana" w:hAnsi="Verdana" w:cs="Arial"/>
                <w:lang w:eastAsia="fr-FR" w:bidi="ar-SA"/>
              </w:rPr>
              <w:t xml:space="preserve"> équilibré</w:t>
            </w:r>
            <w:r w:rsidR="00086B72">
              <w:rPr>
                <w:rFonts w:ascii="Verdana" w:hAnsi="Verdana" w:cs="Arial"/>
                <w:lang w:eastAsia="fr-FR" w:bidi="ar-SA"/>
              </w:rPr>
              <w:t xml:space="preserve"> entre les charges et les produits</w:t>
            </w:r>
            <w:r w:rsidR="00086B72" w:rsidRPr="00086B72">
              <w:rPr>
                <w:rFonts w:ascii="Verdana" w:hAnsi="Verdana" w:cs="Arial"/>
                <w:lang w:eastAsia="fr-FR" w:bidi="ar-SA"/>
              </w:rPr>
              <w:t>.</w:t>
            </w:r>
          </w:p>
        </w:tc>
        <w:tc>
          <w:tcPr>
            <w:tcW w:w="1559" w:type="dxa"/>
            <w:tcBorders>
              <w:top w:val="nil"/>
              <w:left w:val="nil"/>
              <w:bottom w:val="nil"/>
              <w:right w:val="nil"/>
            </w:tcBorders>
            <w:shd w:val="clear" w:color="auto" w:fill="auto"/>
            <w:noWrap/>
            <w:vAlign w:val="center"/>
            <w:hideMark/>
          </w:tcPr>
          <w:p w:rsidR="00086B72" w:rsidRPr="00323B7B" w:rsidRDefault="00086B72" w:rsidP="00C71DE4">
            <w:pPr>
              <w:suppressAutoHyphens w:val="0"/>
              <w:jc w:val="center"/>
              <w:rPr>
                <w:rFonts w:ascii="Verdana" w:hAnsi="Verdana" w:cs="Arial"/>
                <w:color w:val="FF0000"/>
                <w:lang w:eastAsia="fr-FR" w:bidi="ar-SA"/>
              </w:rPr>
            </w:pPr>
          </w:p>
        </w:tc>
      </w:tr>
      <w:tr w:rsidR="00090E0D" w:rsidRPr="00323B7B" w:rsidTr="00086B72">
        <w:trPr>
          <w:gridAfter w:val="3"/>
          <w:wAfter w:w="8209" w:type="dxa"/>
          <w:trHeight w:val="155"/>
        </w:trPr>
        <w:tc>
          <w:tcPr>
            <w:tcW w:w="354"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60"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1662"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3221"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1559"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r>
      <w:tr w:rsidR="00090E0D" w:rsidRPr="00323B7B" w:rsidTr="00086B72">
        <w:trPr>
          <w:gridAfter w:val="3"/>
          <w:wAfter w:w="8209" w:type="dxa"/>
          <w:trHeight w:val="155"/>
        </w:trPr>
        <w:tc>
          <w:tcPr>
            <w:tcW w:w="354"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60"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1662"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3221"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1559"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r>
      <w:tr w:rsidR="00090E0D" w:rsidRPr="00323B7B" w:rsidTr="00086B72">
        <w:trPr>
          <w:gridAfter w:val="3"/>
          <w:wAfter w:w="8209" w:type="dxa"/>
          <w:trHeight w:val="155"/>
        </w:trPr>
        <w:tc>
          <w:tcPr>
            <w:tcW w:w="354"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60" w:type="dxa"/>
            <w:tcBorders>
              <w:top w:val="nil"/>
              <w:left w:val="nil"/>
              <w:bottom w:val="nil"/>
              <w:right w:val="nil"/>
            </w:tcBorders>
            <w:shd w:val="clear" w:color="auto" w:fill="auto"/>
            <w:noWrap/>
            <w:vAlign w:val="center"/>
            <w:hideMark/>
          </w:tcPr>
          <w:p w:rsidR="00323B7B" w:rsidRPr="00086B72" w:rsidRDefault="00323B7B" w:rsidP="00C71DE4">
            <w:pPr>
              <w:suppressAutoHyphens w:val="0"/>
              <w:rPr>
                <w:rFonts w:ascii="Verdana" w:hAnsi="Verdana" w:cs="Arial"/>
                <w:lang w:eastAsia="fr-FR" w:bidi="ar-SA"/>
              </w:rPr>
            </w:pPr>
            <w:r w:rsidRPr="00086B72">
              <w:rPr>
                <w:rFonts w:ascii="Verdana" w:hAnsi="Verdana" w:cs="Arial"/>
                <w:lang w:eastAsia="fr-FR" w:bidi="ar-SA"/>
              </w:rPr>
              <w:t>Fait le</w:t>
            </w:r>
          </w:p>
        </w:tc>
        <w:tc>
          <w:tcPr>
            <w:tcW w:w="1662" w:type="dxa"/>
            <w:tcBorders>
              <w:top w:val="nil"/>
              <w:left w:val="nil"/>
              <w:bottom w:val="nil"/>
              <w:right w:val="nil"/>
            </w:tcBorders>
            <w:shd w:val="clear" w:color="auto" w:fill="auto"/>
            <w:noWrap/>
            <w:vAlign w:val="center"/>
            <w:hideMark/>
          </w:tcPr>
          <w:p w:rsidR="00323B7B" w:rsidRPr="00086B72" w:rsidRDefault="00323B7B" w:rsidP="00C71DE4">
            <w:pPr>
              <w:suppressAutoHyphens w:val="0"/>
              <w:rPr>
                <w:rFonts w:ascii="Verdana" w:hAnsi="Verdana" w:cs="Arial"/>
                <w:lang w:eastAsia="fr-FR" w:bidi="ar-SA"/>
              </w:rPr>
            </w:pPr>
            <w:r w:rsidRPr="00086B72">
              <w:rPr>
                <w:rFonts w:ascii="Verdana" w:hAnsi="Verdana" w:cs="Arial"/>
                <w:lang w:eastAsia="fr-FR" w:bidi="ar-SA"/>
              </w:rPr>
              <w:t>à</w:t>
            </w:r>
          </w:p>
        </w:tc>
        <w:tc>
          <w:tcPr>
            <w:tcW w:w="223" w:type="dxa"/>
            <w:tcBorders>
              <w:top w:val="nil"/>
              <w:left w:val="nil"/>
              <w:bottom w:val="nil"/>
              <w:right w:val="nil"/>
            </w:tcBorders>
            <w:shd w:val="clear" w:color="auto" w:fill="auto"/>
            <w:noWrap/>
            <w:vAlign w:val="center"/>
            <w:hideMark/>
          </w:tcPr>
          <w:p w:rsidR="00323B7B" w:rsidRPr="00086B72" w:rsidRDefault="00323B7B" w:rsidP="00C71DE4">
            <w:pPr>
              <w:suppressAutoHyphens w:val="0"/>
              <w:jc w:val="center"/>
              <w:rPr>
                <w:rFonts w:ascii="Verdana" w:hAnsi="Verdana" w:cs="Arial"/>
                <w:lang w:eastAsia="fr-FR" w:bidi="ar-SA"/>
              </w:rPr>
            </w:pPr>
          </w:p>
        </w:tc>
        <w:tc>
          <w:tcPr>
            <w:tcW w:w="362" w:type="dxa"/>
            <w:tcBorders>
              <w:top w:val="nil"/>
              <w:left w:val="nil"/>
              <w:bottom w:val="nil"/>
              <w:right w:val="nil"/>
            </w:tcBorders>
            <w:shd w:val="clear" w:color="auto" w:fill="auto"/>
            <w:noWrap/>
            <w:vAlign w:val="center"/>
            <w:hideMark/>
          </w:tcPr>
          <w:p w:rsidR="00323B7B" w:rsidRPr="00086B72" w:rsidRDefault="00323B7B" w:rsidP="00C71DE4">
            <w:pPr>
              <w:suppressAutoHyphens w:val="0"/>
              <w:jc w:val="center"/>
              <w:rPr>
                <w:rFonts w:ascii="Verdana" w:hAnsi="Verdana" w:cs="Arial"/>
                <w:lang w:eastAsia="fr-FR" w:bidi="ar-SA"/>
              </w:rPr>
            </w:pPr>
          </w:p>
        </w:tc>
        <w:tc>
          <w:tcPr>
            <w:tcW w:w="3221" w:type="dxa"/>
            <w:tcBorders>
              <w:top w:val="nil"/>
              <w:left w:val="nil"/>
              <w:bottom w:val="nil"/>
              <w:right w:val="nil"/>
            </w:tcBorders>
            <w:shd w:val="clear" w:color="auto" w:fill="auto"/>
            <w:noWrap/>
            <w:vAlign w:val="center"/>
            <w:hideMark/>
          </w:tcPr>
          <w:p w:rsidR="00323B7B" w:rsidRPr="00086B72" w:rsidRDefault="00323B7B" w:rsidP="00C71DE4">
            <w:pPr>
              <w:suppressAutoHyphens w:val="0"/>
              <w:rPr>
                <w:rFonts w:ascii="Verdana" w:hAnsi="Verdana" w:cs="Arial"/>
                <w:lang w:eastAsia="fr-FR" w:bidi="ar-SA"/>
              </w:rPr>
            </w:pPr>
            <w:r w:rsidRPr="00086B72">
              <w:rPr>
                <w:rFonts w:ascii="Verdana" w:hAnsi="Verdana" w:cs="Arial"/>
                <w:lang w:eastAsia="fr-FR" w:bidi="ar-SA"/>
              </w:rPr>
              <w:t>Signature</w:t>
            </w:r>
          </w:p>
        </w:tc>
        <w:tc>
          <w:tcPr>
            <w:tcW w:w="1559"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r>
      <w:tr w:rsidR="00090E0D" w:rsidRPr="00323B7B" w:rsidTr="00086B72">
        <w:trPr>
          <w:gridAfter w:val="3"/>
          <w:wAfter w:w="8209" w:type="dxa"/>
          <w:trHeight w:val="155"/>
        </w:trPr>
        <w:tc>
          <w:tcPr>
            <w:tcW w:w="354"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lang w:eastAsia="fr-FR" w:bidi="ar-SA"/>
              </w:rPr>
            </w:pPr>
          </w:p>
        </w:tc>
        <w:tc>
          <w:tcPr>
            <w:tcW w:w="3260"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color w:val="FF0000"/>
                <w:lang w:eastAsia="fr-FR" w:bidi="ar-SA"/>
              </w:rPr>
            </w:pPr>
          </w:p>
        </w:tc>
        <w:tc>
          <w:tcPr>
            <w:tcW w:w="1662"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color w:val="FF0000"/>
                <w:lang w:eastAsia="fr-FR" w:bidi="ar-SA"/>
              </w:rPr>
            </w:pPr>
          </w:p>
        </w:tc>
        <w:tc>
          <w:tcPr>
            <w:tcW w:w="223"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362"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c>
          <w:tcPr>
            <w:tcW w:w="3221" w:type="dxa"/>
            <w:tcBorders>
              <w:top w:val="nil"/>
              <w:left w:val="nil"/>
              <w:bottom w:val="nil"/>
              <w:right w:val="nil"/>
            </w:tcBorders>
            <w:shd w:val="clear" w:color="auto" w:fill="auto"/>
            <w:noWrap/>
            <w:vAlign w:val="center"/>
            <w:hideMark/>
          </w:tcPr>
          <w:p w:rsidR="00323B7B" w:rsidRPr="00323B7B" w:rsidRDefault="00323B7B" w:rsidP="00C71DE4">
            <w:pPr>
              <w:suppressAutoHyphens w:val="0"/>
              <w:rPr>
                <w:rFonts w:ascii="Verdana" w:hAnsi="Verdana" w:cs="Arial"/>
                <w:color w:val="FF0000"/>
                <w:lang w:eastAsia="fr-FR" w:bidi="ar-SA"/>
              </w:rPr>
            </w:pPr>
          </w:p>
        </w:tc>
        <w:tc>
          <w:tcPr>
            <w:tcW w:w="1559" w:type="dxa"/>
            <w:tcBorders>
              <w:top w:val="nil"/>
              <w:left w:val="nil"/>
              <w:bottom w:val="nil"/>
              <w:right w:val="nil"/>
            </w:tcBorders>
            <w:shd w:val="clear" w:color="auto" w:fill="auto"/>
            <w:noWrap/>
            <w:vAlign w:val="center"/>
            <w:hideMark/>
          </w:tcPr>
          <w:p w:rsidR="00323B7B" w:rsidRPr="00323B7B" w:rsidRDefault="00323B7B" w:rsidP="00C71DE4">
            <w:pPr>
              <w:suppressAutoHyphens w:val="0"/>
              <w:jc w:val="center"/>
              <w:rPr>
                <w:rFonts w:ascii="Verdana" w:hAnsi="Verdana" w:cs="Arial"/>
                <w:color w:val="FF0000"/>
                <w:lang w:eastAsia="fr-FR" w:bidi="ar-SA"/>
              </w:rPr>
            </w:pPr>
          </w:p>
        </w:tc>
      </w:tr>
      <w:tr w:rsidR="00086B72" w:rsidRPr="00323B7B" w:rsidTr="00FA2587">
        <w:trPr>
          <w:gridAfter w:val="1"/>
          <w:wAfter w:w="686" w:type="dxa"/>
          <w:trHeight w:val="486"/>
        </w:trPr>
        <w:tc>
          <w:tcPr>
            <w:tcW w:w="18164" w:type="dxa"/>
            <w:gridSpan w:val="9"/>
            <w:tcBorders>
              <w:top w:val="nil"/>
              <w:left w:val="nil"/>
              <w:right w:val="nil"/>
            </w:tcBorders>
            <w:shd w:val="clear" w:color="auto" w:fill="auto"/>
            <w:vAlign w:val="center"/>
            <w:hideMark/>
          </w:tcPr>
          <w:p w:rsidR="00086B72" w:rsidRPr="00086B72" w:rsidRDefault="00086B72" w:rsidP="00086B72">
            <w:pPr>
              <w:suppressAutoHyphens w:val="0"/>
              <w:rPr>
                <w:rFonts w:ascii="Verdana" w:hAnsi="Verdana" w:cs="Arial"/>
                <w:sz w:val="16"/>
                <w:szCs w:val="16"/>
                <w:lang w:eastAsia="fr-FR" w:bidi="ar-SA"/>
              </w:rPr>
            </w:pPr>
            <w:r w:rsidRPr="00086B72">
              <w:rPr>
                <w:rFonts w:ascii="Verdana" w:hAnsi="Verdana" w:cs="Arial"/>
                <w:sz w:val="16"/>
                <w:szCs w:val="16"/>
                <w:lang w:eastAsia="fr-FR" w:bidi="ar-SA"/>
              </w:rPr>
              <w:t>Ce modèle est indicatif. Un autre modèle utilisant le plan comptable g</w:t>
            </w:r>
            <w:r>
              <w:rPr>
                <w:rFonts w:ascii="Verdana" w:hAnsi="Verdana" w:cs="Arial"/>
                <w:sz w:val="16"/>
                <w:szCs w:val="16"/>
                <w:lang w:eastAsia="fr-FR" w:bidi="ar-SA"/>
              </w:rPr>
              <w:t>énéral peut être proposé par le bénéficiaire.</w:t>
            </w:r>
          </w:p>
        </w:tc>
      </w:tr>
    </w:tbl>
    <w:p w:rsidR="00011A56" w:rsidRPr="00011A56" w:rsidRDefault="00011A56" w:rsidP="00011A56">
      <w:pPr>
        <w:rPr>
          <w:vanish/>
        </w:rPr>
      </w:pPr>
    </w:p>
    <w:tbl>
      <w:tblPr>
        <w:tblW w:w="10752" w:type="dxa"/>
        <w:tblInd w:w="-72" w:type="dxa"/>
        <w:tblCellMar>
          <w:left w:w="70" w:type="dxa"/>
          <w:right w:w="70" w:type="dxa"/>
        </w:tblCellMar>
        <w:tblLook w:val="04A0" w:firstRow="1" w:lastRow="0" w:firstColumn="1" w:lastColumn="0" w:noHBand="0" w:noVBand="1"/>
      </w:tblPr>
      <w:tblGrid>
        <w:gridCol w:w="992"/>
        <w:gridCol w:w="1150"/>
        <w:gridCol w:w="1261"/>
        <w:gridCol w:w="1985"/>
        <w:gridCol w:w="1200"/>
        <w:gridCol w:w="1067"/>
        <w:gridCol w:w="1276"/>
        <w:gridCol w:w="1821"/>
      </w:tblGrid>
      <w:tr w:rsidR="00F27574" w:rsidRPr="00F27574" w:rsidTr="00BF0469">
        <w:trPr>
          <w:trHeight w:val="402"/>
        </w:trPr>
        <w:tc>
          <w:tcPr>
            <w:tcW w:w="10752" w:type="dxa"/>
            <w:gridSpan w:val="8"/>
            <w:tcBorders>
              <w:top w:val="nil"/>
              <w:left w:val="nil"/>
              <w:bottom w:val="nil"/>
              <w:right w:val="nil"/>
            </w:tcBorders>
            <w:shd w:val="clear" w:color="auto" w:fill="auto"/>
            <w:noWrap/>
            <w:vAlign w:val="center"/>
            <w:hideMark/>
          </w:tcPr>
          <w:p w:rsidR="00F27574" w:rsidRDefault="00F27574" w:rsidP="00F27574">
            <w:pPr>
              <w:suppressAutoHyphens w:val="0"/>
              <w:jc w:val="center"/>
              <w:rPr>
                <w:rFonts w:ascii="Verdana" w:hAnsi="Verdana"/>
                <w:b/>
                <w:bCs/>
                <w:color w:val="000000"/>
                <w:u w:val="single"/>
                <w:lang w:eastAsia="fr-FR" w:bidi="ar-SA"/>
              </w:rPr>
            </w:pPr>
            <w:r w:rsidRPr="00F27574">
              <w:rPr>
                <w:rFonts w:ascii="Verdana" w:hAnsi="Verdana"/>
                <w:b/>
                <w:bCs/>
                <w:color w:val="000000"/>
                <w:u w:val="single"/>
                <w:lang w:eastAsia="fr-FR" w:bidi="ar-SA"/>
              </w:rPr>
              <w:t>ANNEXE 2 : BUDGET PREVISIONNEL DETAILLE PAR ACTION</w:t>
            </w:r>
          </w:p>
          <w:p w:rsidR="0002687F" w:rsidRPr="00F27574" w:rsidRDefault="0002687F" w:rsidP="00F27574">
            <w:pPr>
              <w:suppressAutoHyphens w:val="0"/>
              <w:jc w:val="center"/>
              <w:rPr>
                <w:rFonts w:ascii="Verdana" w:hAnsi="Verdana"/>
                <w:b/>
                <w:bCs/>
                <w:color w:val="000000"/>
                <w:u w:val="single"/>
                <w:lang w:eastAsia="fr-FR" w:bidi="ar-SA"/>
              </w:rPr>
            </w:pPr>
          </w:p>
        </w:tc>
      </w:tr>
      <w:tr w:rsidR="0002687F" w:rsidRPr="00F27574" w:rsidTr="00BF0469">
        <w:trPr>
          <w:trHeight w:val="567"/>
        </w:trPr>
        <w:tc>
          <w:tcPr>
            <w:tcW w:w="3403"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Répartition des charges par action</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F27574" w:rsidRPr="00F27574" w:rsidRDefault="0002687F" w:rsidP="00F27574">
            <w:pPr>
              <w:suppressAutoHyphens w:val="0"/>
              <w:jc w:val="center"/>
              <w:rPr>
                <w:rFonts w:ascii="Verdana" w:hAnsi="Verdana"/>
                <w:color w:val="000000"/>
                <w:lang w:eastAsia="fr-FR" w:bidi="ar-SA"/>
              </w:rPr>
            </w:pPr>
            <w:r>
              <w:rPr>
                <w:rFonts w:ascii="Verdana" w:hAnsi="Verdana"/>
                <w:color w:val="000000"/>
                <w:lang w:eastAsia="fr-FR" w:bidi="ar-SA"/>
              </w:rPr>
              <w:t>Montants totaux</w:t>
            </w:r>
            <w:r w:rsidR="00F27574" w:rsidRPr="00F27574">
              <w:rPr>
                <w:rFonts w:ascii="Verdana" w:hAnsi="Verdana"/>
                <w:color w:val="000000"/>
                <w:lang w:eastAsia="fr-FR" w:bidi="ar-SA"/>
              </w:rPr>
              <w:t xml:space="preserve"> par action</w:t>
            </w:r>
          </w:p>
        </w:tc>
        <w:tc>
          <w:tcPr>
            <w:tcW w:w="3543" w:type="dxa"/>
            <w:gridSpan w:val="3"/>
            <w:tcBorders>
              <w:top w:val="single" w:sz="8" w:space="0" w:color="auto"/>
              <w:left w:val="nil"/>
              <w:bottom w:val="single" w:sz="8"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Répartition des produits par action</w:t>
            </w:r>
          </w:p>
        </w:tc>
        <w:tc>
          <w:tcPr>
            <w:tcW w:w="1821" w:type="dxa"/>
            <w:tcBorders>
              <w:top w:val="single" w:sz="8" w:space="0" w:color="auto"/>
              <w:left w:val="nil"/>
              <w:bottom w:val="single" w:sz="8" w:space="0" w:color="auto"/>
              <w:right w:val="single" w:sz="8" w:space="0" w:color="auto"/>
            </w:tcBorders>
            <w:shd w:val="clear" w:color="auto" w:fill="auto"/>
            <w:vAlign w:val="center"/>
            <w:hideMark/>
          </w:tcPr>
          <w:p w:rsidR="00F27574" w:rsidRPr="00F27574" w:rsidRDefault="0002687F" w:rsidP="00F27574">
            <w:pPr>
              <w:suppressAutoHyphens w:val="0"/>
              <w:jc w:val="center"/>
              <w:rPr>
                <w:rFonts w:ascii="Verdana" w:hAnsi="Verdana"/>
                <w:color w:val="000000"/>
                <w:lang w:eastAsia="fr-FR" w:bidi="ar-SA"/>
              </w:rPr>
            </w:pPr>
            <w:r>
              <w:rPr>
                <w:rFonts w:ascii="Verdana" w:hAnsi="Verdana"/>
                <w:color w:val="000000"/>
                <w:lang w:eastAsia="fr-FR" w:bidi="ar-SA"/>
              </w:rPr>
              <w:t>Montants totaux</w:t>
            </w:r>
            <w:r w:rsidR="00F27574" w:rsidRPr="00F27574">
              <w:rPr>
                <w:rFonts w:ascii="Verdana" w:hAnsi="Verdana"/>
                <w:color w:val="000000"/>
                <w:lang w:eastAsia="fr-FR" w:bidi="ar-SA"/>
              </w:rPr>
              <w:t xml:space="preserve"> par action</w:t>
            </w:r>
          </w:p>
        </w:tc>
      </w:tr>
      <w:tr w:rsidR="0002687F" w:rsidRPr="00F27574" w:rsidTr="00BF0469">
        <w:trPr>
          <w:trHeight w:val="284"/>
        </w:trPr>
        <w:tc>
          <w:tcPr>
            <w:tcW w:w="3403" w:type="dxa"/>
            <w:gridSpan w:val="3"/>
            <w:tcBorders>
              <w:top w:val="single" w:sz="8" w:space="0" w:color="auto"/>
              <w:left w:val="single" w:sz="8" w:space="0" w:color="auto"/>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1 : </w:t>
            </w:r>
          </w:p>
        </w:tc>
        <w:tc>
          <w:tcPr>
            <w:tcW w:w="1985" w:type="dxa"/>
            <w:tcBorders>
              <w:top w:val="nil"/>
              <w:left w:val="nil"/>
              <w:bottom w:val="single" w:sz="4" w:space="0" w:color="auto"/>
              <w:right w:val="single" w:sz="8" w:space="0" w:color="auto"/>
            </w:tcBorders>
            <w:shd w:val="clear" w:color="000000" w:fill="BFBFBF"/>
            <w:vAlign w:val="center"/>
            <w:hideMark/>
          </w:tcPr>
          <w:p w:rsidR="00F27574" w:rsidRPr="00F27574" w:rsidRDefault="00F27574" w:rsidP="00F27574">
            <w:pPr>
              <w:suppressAutoHyphens w:val="0"/>
              <w:jc w:val="right"/>
              <w:rPr>
                <w:rFonts w:ascii="Verdana" w:hAnsi="Verdana"/>
                <w:color w:val="000000"/>
                <w:lang w:eastAsia="fr-FR" w:bidi="ar-SA"/>
              </w:rPr>
            </w:pPr>
          </w:p>
        </w:tc>
        <w:tc>
          <w:tcPr>
            <w:tcW w:w="3543" w:type="dxa"/>
            <w:gridSpan w:val="3"/>
            <w:tcBorders>
              <w:top w:val="nil"/>
              <w:left w:val="nil"/>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1 : </w:t>
            </w:r>
          </w:p>
        </w:tc>
        <w:tc>
          <w:tcPr>
            <w:tcW w:w="1821" w:type="dxa"/>
            <w:tcBorders>
              <w:top w:val="nil"/>
              <w:left w:val="nil"/>
              <w:bottom w:val="single" w:sz="4" w:space="0" w:color="auto"/>
              <w:right w:val="single" w:sz="8" w:space="0" w:color="auto"/>
            </w:tcBorders>
            <w:shd w:val="clear" w:color="000000" w:fill="BFBFBF"/>
            <w:vAlign w:val="center"/>
            <w:hideMark/>
          </w:tcPr>
          <w:p w:rsidR="00F27574" w:rsidRPr="00F27574" w:rsidRDefault="00F27574" w:rsidP="00F27574">
            <w:pPr>
              <w:suppressAutoHyphens w:val="0"/>
              <w:jc w:val="right"/>
              <w:rPr>
                <w:rFonts w:ascii="Verdana" w:hAnsi="Verdana"/>
                <w:color w:val="000000"/>
                <w:lang w:eastAsia="fr-FR" w:bidi="ar-SA"/>
              </w:rPr>
            </w:pP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charges</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produits</w:t>
            </w:r>
          </w:p>
        </w:tc>
        <w:tc>
          <w:tcPr>
            <w:tcW w:w="1276"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single" w:sz="4" w:space="0" w:color="auto"/>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single" w:sz="4" w:space="0" w:color="auto"/>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3403" w:type="dxa"/>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2 : </w:t>
            </w:r>
          </w:p>
        </w:tc>
        <w:tc>
          <w:tcPr>
            <w:tcW w:w="1985" w:type="dxa"/>
            <w:tcBorders>
              <w:top w:val="nil"/>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c>
          <w:tcPr>
            <w:tcW w:w="3543"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2 : </w:t>
            </w:r>
          </w:p>
        </w:tc>
        <w:tc>
          <w:tcPr>
            <w:tcW w:w="1821" w:type="dxa"/>
            <w:tcBorders>
              <w:top w:val="nil"/>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charges</w:t>
            </w:r>
          </w:p>
        </w:tc>
        <w:tc>
          <w:tcPr>
            <w:tcW w:w="1261"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produits</w:t>
            </w:r>
          </w:p>
        </w:tc>
        <w:tc>
          <w:tcPr>
            <w:tcW w:w="1276"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3403" w:type="dxa"/>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ction</w:t>
            </w:r>
            <w:r w:rsidRPr="00F27574">
              <w:rPr>
                <w:rFonts w:ascii="Verdana" w:hAnsi="Verdana"/>
                <w:color w:val="000000"/>
                <w:lang w:eastAsia="fr-FR" w:bidi="ar-SA"/>
              </w:rPr>
              <w:t xml:space="preserve">3 : </w:t>
            </w:r>
          </w:p>
        </w:tc>
        <w:tc>
          <w:tcPr>
            <w:tcW w:w="1985"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c>
          <w:tcPr>
            <w:tcW w:w="3543"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3 : </w:t>
            </w:r>
          </w:p>
        </w:tc>
        <w:tc>
          <w:tcPr>
            <w:tcW w:w="1821"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charges</w:t>
            </w:r>
          </w:p>
        </w:tc>
        <w:tc>
          <w:tcPr>
            <w:tcW w:w="1261"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produits</w:t>
            </w:r>
          </w:p>
        </w:tc>
        <w:tc>
          <w:tcPr>
            <w:tcW w:w="1276"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3403" w:type="dxa"/>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4 : </w:t>
            </w:r>
          </w:p>
        </w:tc>
        <w:tc>
          <w:tcPr>
            <w:tcW w:w="1985"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c>
          <w:tcPr>
            <w:tcW w:w="3543"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4 : </w:t>
            </w:r>
          </w:p>
        </w:tc>
        <w:tc>
          <w:tcPr>
            <w:tcW w:w="1821"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charges</w:t>
            </w:r>
          </w:p>
        </w:tc>
        <w:tc>
          <w:tcPr>
            <w:tcW w:w="1261"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produits</w:t>
            </w:r>
          </w:p>
        </w:tc>
        <w:tc>
          <w:tcPr>
            <w:tcW w:w="1276"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3403" w:type="dxa"/>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5 : </w:t>
            </w:r>
          </w:p>
        </w:tc>
        <w:tc>
          <w:tcPr>
            <w:tcW w:w="1985"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c>
          <w:tcPr>
            <w:tcW w:w="3543"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5 : </w:t>
            </w:r>
          </w:p>
        </w:tc>
        <w:tc>
          <w:tcPr>
            <w:tcW w:w="1821"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charges</w:t>
            </w:r>
          </w:p>
        </w:tc>
        <w:tc>
          <w:tcPr>
            <w:tcW w:w="1261"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produits</w:t>
            </w:r>
          </w:p>
        </w:tc>
        <w:tc>
          <w:tcPr>
            <w:tcW w:w="1276"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3403" w:type="dxa"/>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6 : </w:t>
            </w:r>
          </w:p>
        </w:tc>
        <w:tc>
          <w:tcPr>
            <w:tcW w:w="1985"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c>
          <w:tcPr>
            <w:tcW w:w="3543"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F27574" w:rsidRPr="00F27574" w:rsidRDefault="00F27574" w:rsidP="00C14F33">
            <w:pPr>
              <w:suppressAutoHyphens w:val="0"/>
              <w:rPr>
                <w:rFonts w:ascii="Verdana" w:hAnsi="Verdana"/>
                <w:color w:val="000000"/>
                <w:lang w:eastAsia="fr-FR" w:bidi="ar-SA"/>
              </w:rPr>
            </w:pPr>
            <w:r w:rsidRPr="00F27574">
              <w:rPr>
                <w:rFonts w:ascii="Verdana" w:hAnsi="Verdana"/>
                <w:color w:val="000000"/>
                <w:lang w:eastAsia="fr-FR" w:bidi="ar-SA"/>
              </w:rPr>
              <w:t>A</w:t>
            </w:r>
            <w:r w:rsidR="00C14F33">
              <w:rPr>
                <w:rFonts w:ascii="Verdana" w:hAnsi="Verdana"/>
                <w:color w:val="000000"/>
                <w:lang w:eastAsia="fr-FR" w:bidi="ar-SA"/>
              </w:rPr>
              <w:t xml:space="preserve">ction </w:t>
            </w:r>
            <w:r w:rsidRPr="00F27574">
              <w:rPr>
                <w:rFonts w:ascii="Verdana" w:hAnsi="Verdana"/>
                <w:color w:val="000000"/>
                <w:lang w:eastAsia="fr-FR" w:bidi="ar-SA"/>
              </w:rPr>
              <w:t xml:space="preserve">6 : </w:t>
            </w:r>
          </w:p>
        </w:tc>
        <w:tc>
          <w:tcPr>
            <w:tcW w:w="1821" w:type="dxa"/>
            <w:tcBorders>
              <w:top w:val="single" w:sz="4" w:space="0" w:color="auto"/>
              <w:left w:val="nil"/>
              <w:bottom w:val="single" w:sz="4" w:space="0" w:color="auto"/>
              <w:right w:val="single" w:sz="8" w:space="0" w:color="auto"/>
            </w:tcBorders>
            <w:shd w:val="clear" w:color="000000" w:fill="BFBFBF"/>
            <w:noWrap/>
            <w:vAlign w:val="bottom"/>
            <w:hideMark/>
          </w:tcPr>
          <w:p w:rsidR="00F27574" w:rsidRPr="00F27574" w:rsidRDefault="00F27574" w:rsidP="00F27574">
            <w:pPr>
              <w:suppressAutoHyphens w:val="0"/>
              <w:jc w:val="right"/>
              <w:rPr>
                <w:rFonts w:ascii="Verdana" w:hAnsi="Verdana"/>
                <w:color w:val="000000"/>
                <w:lang w:eastAsia="fr-FR" w:bidi="ar-SA"/>
              </w:rPr>
            </w:pP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charges</w:t>
            </w:r>
          </w:p>
        </w:tc>
        <w:tc>
          <w:tcPr>
            <w:tcW w:w="1261"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Nature des produits</w:t>
            </w:r>
          </w:p>
        </w:tc>
        <w:tc>
          <w:tcPr>
            <w:tcW w:w="1276" w:type="dxa"/>
            <w:tcBorders>
              <w:top w:val="nil"/>
              <w:left w:val="nil"/>
              <w:bottom w:val="single" w:sz="4" w:space="0" w:color="auto"/>
              <w:right w:val="single" w:sz="4" w:space="0" w:color="auto"/>
            </w:tcBorders>
            <w:shd w:val="clear" w:color="auto" w:fill="auto"/>
            <w:noWrap/>
            <w:vAlign w:val="center"/>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Montants</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nil"/>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02687F" w:rsidRPr="00F27574" w:rsidTr="00BF0469">
        <w:trPr>
          <w:trHeight w:val="284"/>
        </w:trPr>
        <w:tc>
          <w:tcPr>
            <w:tcW w:w="2142"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61" w:type="dxa"/>
            <w:tcBorders>
              <w:top w:val="nil"/>
              <w:left w:val="nil"/>
              <w:bottom w:val="single" w:sz="8"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985" w:type="dxa"/>
            <w:tcBorders>
              <w:top w:val="nil"/>
              <w:left w:val="nil"/>
              <w:bottom w:val="single" w:sz="8" w:space="0" w:color="auto"/>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226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27574" w:rsidRPr="00F27574" w:rsidRDefault="00F27574" w:rsidP="00F27574">
            <w:pPr>
              <w:suppressAutoHyphens w:val="0"/>
              <w:jc w:val="center"/>
              <w:rPr>
                <w:rFonts w:ascii="Verdana" w:hAnsi="Verdana"/>
                <w:color w:val="000000"/>
                <w:lang w:eastAsia="fr-FR" w:bidi="ar-SA"/>
              </w:rPr>
            </w:pPr>
            <w:r w:rsidRPr="00F27574">
              <w:rPr>
                <w:rFonts w:ascii="Verdana" w:hAnsi="Verdana"/>
                <w:color w:val="000000"/>
                <w:lang w:eastAsia="fr-FR" w:bidi="ar-SA"/>
              </w:rPr>
              <w:t> </w:t>
            </w:r>
          </w:p>
        </w:tc>
        <w:tc>
          <w:tcPr>
            <w:tcW w:w="1276" w:type="dxa"/>
            <w:tcBorders>
              <w:top w:val="nil"/>
              <w:left w:val="nil"/>
              <w:bottom w:val="single" w:sz="8" w:space="0" w:color="auto"/>
              <w:right w:val="single" w:sz="4"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c>
          <w:tcPr>
            <w:tcW w:w="1821" w:type="dxa"/>
            <w:tcBorders>
              <w:top w:val="nil"/>
              <w:left w:val="nil"/>
              <w:bottom w:val="single" w:sz="8" w:space="0" w:color="auto"/>
              <w:right w:val="single" w:sz="8" w:space="0" w:color="auto"/>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 </w:t>
            </w:r>
          </w:p>
        </w:tc>
      </w:tr>
      <w:tr w:rsidR="00BF0469" w:rsidRPr="00F27574" w:rsidTr="00BF0469">
        <w:trPr>
          <w:trHeight w:val="285"/>
        </w:trPr>
        <w:tc>
          <w:tcPr>
            <w:tcW w:w="992"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150"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261"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985"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200"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067"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276"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821"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r>
      <w:tr w:rsidR="0002687F" w:rsidRPr="00F27574" w:rsidTr="00011A56">
        <w:trPr>
          <w:trHeight w:val="300"/>
        </w:trPr>
        <w:tc>
          <w:tcPr>
            <w:tcW w:w="3403" w:type="dxa"/>
            <w:gridSpan w:val="3"/>
            <w:tcBorders>
              <w:top w:val="single" w:sz="8" w:space="0" w:color="auto"/>
              <w:left w:val="single" w:sz="8" w:space="0" w:color="auto"/>
              <w:bottom w:val="single" w:sz="8" w:space="0" w:color="auto"/>
              <w:right w:val="single" w:sz="4" w:space="0" w:color="000000"/>
            </w:tcBorders>
            <w:shd w:val="clear" w:color="auto" w:fill="BFBFBF"/>
            <w:noWrap/>
            <w:vAlign w:val="bottom"/>
            <w:hideMark/>
          </w:tcPr>
          <w:p w:rsidR="00F27574" w:rsidRPr="00F27574" w:rsidRDefault="00F27574" w:rsidP="00F27574">
            <w:pPr>
              <w:suppressAutoHyphens w:val="0"/>
              <w:jc w:val="center"/>
              <w:rPr>
                <w:rFonts w:ascii="Verdana" w:hAnsi="Verdana"/>
                <w:b/>
                <w:bCs/>
                <w:lang w:eastAsia="fr-FR" w:bidi="ar-SA"/>
              </w:rPr>
            </w:pPr>
            <w:r w:rsidRPr="00F27574">
              <w:rPr>
                <w:rFonts w:ascii="Verdana" w:hAnsi="Verdana"/>
                <w:b/>
                <w:bCs/>
                <w:lang w:eastAsia="fr-FR" w:bidi="ar-SA"/>
              </w:rPr>
              <w:t>Total des charges</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F27574" w:rsidRPr="00F27574" w:rsidRDefault="00F27574" w:rsidP="00F27574">
            <w:pPr>
              <w:suppressAutoHyphens w:val="0"/>
              <w:jc w:val="right"/>
              <w:rPr>
                <w:rFonts w:ascii="Verdana" w:hAnsi="Verdana"/>
                <w:b/>
                <w:bCs/>
                <w:color w:val="FFFFFF"/>
                <w:lang w:eastAsia="fr-FR" w:bidi="ar-SA"/>
              </w:rPr>
            </w:pPr>
          </w:p>
        </w:tc>
        <w:tc>
          <w:tcPr>
            <w:tcW w:w="3543" w:type="dxa"/>
            <w:gridSpan w:val="3"/>
            <w:tcBorders>
              <w:top w:val="single" w:sz="8" w:space="0" w:color="auto"/>
              <w:left w:val="nil"/>
              <w:bottom w:val="single" w:sz="8" w:space="0" w:color="auto"/>
              <w:right w:val="single" w:sz="4" w:space="0" w:color="000000"/>
            </w:tcBorders>
            <w:shd w:val="clear" w:color="auto" w:fill="BFBFBF"/>
            <w:noWrap/>
            <w:vAlign w:val="bottom"/>
            <w:hideMark/>
          </w:tcPr>
          <w:p w:rsidR="00F27574" w:rsidRPr="00F27574" w:rsidRDefault="00F27574" w:rsidP="00F27574">
            <w:pPr>
              <w:suppressAutoHyphens w:val="0"/>
              <w:jc w:val="center"/>
              <w:rPr>
                <w:rFonts w:ascii="Verdana" w:hAnsi="Verdana"/>
                <w:b/>
                <w:bCs/>
                <w:lang w:eastAsia="fr-FR" w:bidi="ar-SA"/>
              </w:rPr>
            </w:pPr>
            <w:r w:rsidRPr="00F27574">
              <w:rPr>
                <w:rFonts w:ascii="Verdana" w:hAnsi="Verdana"/>
                <w:b/>
                <w:bCs/>
                <w:lang w:eastAsia="fr-FR" w:bidi="ar-SA"/>
              </w:rPr>
              <w:t>Total des produits</w:t>
            </w:r>
          </w:p>
        </w:tc>
        <w:tc>
          <w:tcPr>
            <w:tcW w:w="1821" w:type="dxa"/>
            <w:tcBorders>
              <w:top w:val="single" w:sz="8" w:space="0" w:color="auto"/>
              <w:left w:val="nil"/>
              <w:bottom w:val="single" w:sz="8" w:space="0" w:color="auto"/>
              <w:right w:val="single" w:sz="8" w:space="0" w:color="auto"/>
            </w:tcBorders>
            <w:shd w:val="clear" w:color="auto" w:fill="FFFFFF"/>
            <w:noWrap/>
            <w:vAlign w:val="bottom"/>
            <w:hideMark/>
          </w:tcPr>
          <w:p w:rsidR="00F27574" w:rsidRPr="00F27574" w:rsidRDefault="00F27574" w:rsidP="00F27574">
            <w:pPr>
              <w:suppressAutoHyphens w:val="0"/>
              <w:jc w:val="right"/>
              <w:rPr>
                <w:rFonts w:ascii="Verdana" w:hAnsi="Verdana"/>
                <w:b/>
                <w:bCs/>
                <w:color w:val="FFFFFF"/>
                <w:lang w:eastAsia="fr-FR" w:bidi="ar-SA"/>
              </w:rPr>
            </w:pPr>
          </w:p>
        </w:tc>
      </w:tr>
      <w:tr w:rsidR="00BF0469" w:rsidRPr="00F27574" w:rsidTr="00BF0469">
        <w:trPr>
          <w:trHeight w:val="285"/>
        </w:trPr>
        <w:tc>
          <w:tcPr>
            <w:tcW w:w="992"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150"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261"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985"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200"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067"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276"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c>
          <w:tcPr>
            <w:tcW w:w="1821"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r>
      <w:tr w:rsidR="00F27574" w:rsidRPr="00F27574" w:rsidTr="00BF0469">
        <w:trPr>
          <w:trHeight w:val="285"/>
        </w:trPr>
        <w:tc>
          <w:tcPr>
            <w:tcW w:w="8931" w:type="dxa"/>
            <w:gridSpan w:val="7"/>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r w:rsidRPr="00F27574">
              <w:rPr>
                <w:rFonts w:ascii="Verdana" w:hAnsi="Verdana"/>
                <w:color w:val="000000"/>
                <w:lang w:eastAsia="fr-FR" w:bidi="ar-SA"/>
              </w:rPr>
              <w:t>Le budget doit être équilibré entre les charges et les produits</w:t>
            </w:r>
          </w:p>
        </w:tc>
        <w:tc>
          <w:tcPr>
            <w:tcW w:w="1821" w:type="dxa"/>
            <w:tcBorders>
              <w:top w:val="nil"/>
              <w:left w:val="nil"/>
              <w:bottom w:val="nil"/>
              <w:right w:val="nil"/>
            </w:tcBorders>
            <w:shd w:val="clear" w:color="auto" w:fill="auto"/>
            <w:noWrap/>
            <w:vAlign w:val="bottom"/>
            <w:hideMark/>
          </w:tcPr>
          <w:p w:rsidR="00F27574" w:rsidRPr="00F27574" w:rsidRDefault="00F27574" w:rsidP="00F27574">
            <w:pPr>
              <w:suppressAutoHyphens w:val="0"/>
              <w:rPr>
                <w:rFonts w:ascii="Verdana" w:hAnsi="Verdana"/>
                <w:color w:val="000000"/>
                <w:lang w:eastAsia="fr-FR" w:bidi="ar-SA"/>
              </w:rPr>
            </w:pPr>
          </w:p>
        </w:tc>
      </w:tr>
    </w:tbl>
    <w:p w:rsidR="00EA138D" w:rsidRPr="00671699" w:rsidRDefault="00EA138D" w:rsidP="00EA138D">
      <w:pPr>
        <w:rPr>
          <w:rFonts w:ascii="Arial" w:hAnsi="Arial" w:cs="Arial"/>
          <w:lang w:eastAsia="fr-FR" w:bidi="ar-SA"/>
        </w:rPr>
      </w:pPr>
    </w:p>
    <w:tbl>
      <w:tblPr>
        <w:tblW w:w="10280" w:type="dxa"/>
        <w:tblInd w:w="55" w:type="dxa"/>
        <w:tblCellMar>
          <w:left w:w="70" w:type="dxa"/>
          <w:right w:w="70" w:type="dxa"/>
        </w:tblCellMar>
        <w:tblLook w:val="04A0" w:firstRow="1" w:lastRow="0" w:firstColumn="1" w:lastColumn="0" w:noHBand="0" w:noVBand="1"/>
      </w:tblPr>
      <w:tblGrid>
        <w:gridCol w:w="146"/>
        <w:gridCol w:w="1200"/>
        <w:gridCol w:w="2046"/>
        <w:gridCol w:w="1200"/>
        <w:gridCol w:w="3568"/>
        <w:gridCol w:w="920"/>
        <w:gridCol w:w="280"/>
        <w:gridCol w:w="920"/>
      </w:tblGrid>
      <w:tr w:rsidR="00AB0C23" w:rsidRPr="00AB0C23" w:rsidTr="00AB0C23">
        <w:trPr>
          <w:trHeight w:val="567"/>
        </w:trPr>
        <w:tc>
          <w:tcPr>
            <w:tcW w:w="10280" w:type="dxa"/>
            <w:gridSpan w:val="8"/>
            <w:tcBorders>
              <w:top w:val="nil"/>
              <w:left w:val="nil"/>
              <w:bottom w:val="nil"/>
              <w:right w:val="nil"/>
            </w:tcBorders>
            <w:shd w:val="clear" w:color="auto" w:fill="auto"/>
            <w:vAlign w:val="center"/>
            <w:hideMark/>
          </w:tcPr>
          <w:p w:rsidR="00AB0C23" w:rsidRPr="00AB0C23" w:rsidRDefault="00AB0C23" w:rsidP="00AB0C23">
            <w:pPr>
              <w:suppressAutoHyphens w:val="0"/>
              <w:jc w:val="center"/>
              <w:rPr>
                <w:rFonts w:ascii="Verdana" w:hAnsi="Verdana" w:cs="Arial"/>
                <w:b/>
                <w:bCs/>
                <w:u w:val="single"/>
                <w:lang w:eastAsia="fr-FR" w:bidi="ar-SA"/>
              </w:rPr>
            </w:pPr>
            <w:r>
              <w:rPr>
                <w:rFonts w:ascii="Verdana" w:hAnsi="Verdana" w:cs="Arial"/>
                <w:b/>
                <w:bCs/>
                <w:u w:val="single"/>
                <w:lang w:eastAsia="fr-FR" w:bidi="ar-SA"/>
              </w:rPr>
              <w:t>ANNEXE</w:t>
            </w:r>
            <w:r w:rsidRPr="00AB0C23">
              <w:rPr>
                <w:rFonts w:ascii="Verdana" w:hAnsi="Verdana" w:cs="Arial"/>
                <w:b/>
                <w:bCs/>
                <w:u w:val="single"/>
                <w:lang w:eastAsia="fr-FR" w:bidi="ar-SA"/>
              </w:rPr>
              <w:t xml:space="preserve"> 3 : BUDGET PREVISIONNEL DE L'ACTION OU DU PROGRAMME D'ACTIONS</w:t>
            </w:r>
          </w:p>
        </w:tc>
      </w:tr>
      <w:tr w:rsidR="00AB0C23" w:rsidRPr="00AB0C23" w:rsidTr="00DC3C36">
        <w:trPr>
          <w:trHeight w:val="427"/>
        </w:trPr>
        <w:tc>
          <w:tcPr>
            <w:tcW w:w="146" w:type="dxa"/>
            <w:tcBorders>
              <w:top w:val="nil"/>
              <w:left w:val="nil"/>
              <w:bottom w:val="nil"/>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10134" w:type="dxa"/>
            <w:gridSpan w:val="7"/>
            <w:vMerge w:val="restart"/>
            <w:tcBorders>
              <w:top w:val="nil"/>
              <w:left w:val="nil"/>
            </w:tcBorders>
            <w:shd w:val="clear" w:color="auto" w:fill="auto"/>
            <w:vAlign w:val="center"/>
            <w:hideMark/>
          </w:tcPr>
          <w:p w:rsidR="00AB0C23" w:rsidRPr="00AB0C23" w:rsidRDefault="00AB0C23" w:rsidP="00DC3C36">
            <w:pPr>
              <w:suppressAutoHyphens w:val="0"/>
              <w:rPr>
                <w:rFonts w:ascii="Verdana" w:hAnsi="Verdana" w:cs="Arial"/>
                <w:lang w:eastAsia="fr-FR" w:bidi="ar-SA"/>
              </w:rPr>
            </w:pPr>
            <w:r w:rsidRPr="00AB0C23">
              <w:rPr>
                <w:rFonts w:ascii="Verdana" w:hAnsi="Verdana" w:cs="Arial"/>
                <w:lang w:eastAsia="fr-FR" w:bidi="ar-SA"/>
              </w:rPr>
              <w:t>A renseigner pour les subventions de fonctionnement affectées à une opération spécifique</w:t>
            </w:r>
          </w:p>
        </w:tc>
      </w:tr>
      <w:tr w:rsidR="00AB0C23" w:rsidRPr="00AB0C23" w:rsidTr="00DC3C36">
        <w:trPr>
          <w:trHeight w:val="278"/>
        </w:trPr>
        <w:tc>
          <w:tcPr>
            <w:tcW w:w="146" w:type="dxa"/>
            <w:tcBorders>
              <w:top w:val="nil"/>
              <w:left w:val="nil"/>
              <w:bottom w:val="nil"/>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10134" w:type="dxa"/>
            <w:gridSpan w:val="7"/>
            <w:vMerge/>
            <w:tcBorders>
              <w:left w:val="nil"/>
              <w:bottom w:val="nil"/>
            </w:tcBorders>
            <w:vAlign w:val="center"/>
            <w:hideMark/>
          </w:tcPr>
          <w:p w:rsidR="00AB0C23" w:rsidRPr="00AB0C23" w:rsidRDefault="00AB0C23" w:rsidP="00AB0C23">
            <w:pPr>
              <w:suppressAutoHyphens w:val="0"/>
              <w:rPr>
                <w:rFonts w:ascii="Verdana" w:hAnsi="Verdana" w:cs="Arial"/>
                <w:lang w:eastAsia="fr-FR" w:bidi="ar-SA"/>
              </w:rPr>
            </w:pPr>
          </w:p>
        </w:tc>
      </w:tr>
      <w:tr w:rsidR="00DC3C36" w:rsidRPr="00AB0C23" w:rsidTr="00DC3C36">
        <w:trPr>
          <w:gridAfter w:val="2"/>
          <w:wAfter w:w="1200" w:type="dxa"/>
          <w:trHeight w:val="437"/>
        </w:trPr>
        <w:tc>
          <w:tcPr>
            <w:tcW w:w="146"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c>
          <w:tcPr>
            <w:tcW w:w="3246" w:type="dxa"/>
            <w:gridSpan w:val="2"/>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r w:rsidRPr="00AB0C23">
              <w:rPr>
                <w:rFonts w:ascii="Verdana" w:hAnsi="Verdana" w:cs="Arial"/>
                <w:lang w:eastAsia="fr-FR" w:bidi="ar-SA"/>
              </w:rPr>
              <w:t>A compléter:</w:t>
            </w:r>
          </w:p>
        </w:tc>
        <w:tc>
          <w:tcPr>
            <w:tcW w:w="4768" w:type="dxa"/>
            <w:gridSpan w:val="2"/>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c>
          <w:tcPr>
            <w:tcW w:w="920" w:type="dxa"/>
            <w:tcBorders>
              <w:top w:val="nil"/>
              <w:left w:val="nil"/>
              <w:bottom w:val="nil"/>
              <w:right w:val="nil"/>
            </w:tcBorders>
            <w:shd w:val="clear" w:color="auto" w:fill="auto"/>
            <w:noWrap/>
            <w:vAlign w:val="bottom"/>
            <w:hideMark/>
          </w:tcPr>
          <w:p w:rsidR="00DC3C36" w:rsidRPr="00AB0C23" w:rsidRDefault="00DC3C36" w:rsidP="00AB0C23">
            <w:pPr>
              <w:suppressAutoHyphens w:val="0"/>
              <w:rPr>
                <w:rFonts w:ascii="Verdana" w:hAnsi="Verdana" w:cs="Arial"/>
                <w:lang w:eastAsia="fr-FR" w:bidi="ar-SA"/>
              </w:rPr>
            </w:pPr>
          </w:p>
        </w:tc>
      </w:tr>
      <w:tr w:rsidR="00DC3C36" w:rsidRPr="00AB0C23" w:rsidTr="00AB0C23">
        <w:trPr>
          <w:gridAfter w:val="2"/>
          <w:wAfter w:w="1200" w:type="dxa"/>
          <w:trHeight w:val="567"/>
        </w:trPr>
        <w:tc>
          <w:tcPr>
            <w:tcW w:w="146" w:type="dxa"/>
            <w:tcBorders>
              <w:top w:val="nil"/>
              <w:left w:val="nil"/>
              <w:bottom w:val="nil"/>
              <w:right w:val="nil"/>
            </w:tcBorders>
            <w:shd w:val="clear" w:color="auto" w:fill="auto"/>
            <w:noWrap/>
            <w:vAlign w:val="bottom"/>
            <w:hideMark/>
          </w:tcPr>
          <w:p w:rsidR="00DC3C36" w:rsidRPr="00AB0C23" w:rsidRDefault="00DC3C36" w:rsidP="00AB0C23">
            <w:pPr>
              <w:suppressAutoHyphens w:val="0"/>
              <w:rPr>
                <w:rFonts w:ascii="Verdana" w:hAnsi="Verdana" w:cs="Arial"/>
                <w:lang w:eastAsia="fr-FR" w:bidi="ar-SA"/>
              </w:rPr>
            </w:pPr>
          </w:p>
        </w:tc>
        <w:tc>
          <w:tcPr>
            <w:tcW w:w="8014" w:type="dxa"/>
            <w:gridSpan w:val="4"/>
            <w:tcBorders>
              <w:top w:val="nil"/>
              <w:left w:val="nil"/>
              <w:bottom w:val="nil"/>
              <w:right w:val="nil"/>
            </w:tcBorders>
            <w:shd w:val="clear" w:color="auto" w:fill="auto"/>
            <w:vAlign w:val="center"/>
            <w:hideMark/>
          </w:tcPr>
          <w:p w:rsidR="00DC3C36" w:rsidRPr="00AB0C23" w:rsidRDefault="00DC3C36" w:rsidP="00DC3C36">
            <w:pPr>
              <w:numPr>
                <w:ilvl w:val="0"/>
                <w:numId w:val="18"/>
              </w:numPr>
              <w:suppressAutoHyphens w:val="0"/>
              <w:rPr>
                <w:rFonts w:ascii="Verdana" w:hAnsi="Verdana" w:cs="Arial"/>
                <w:lang w:eastAsia="fr-FR" w:bidi="ar-SA"/>
              </w:rPr>
            </w:pPr>
            <w:r w:rsidRPr="00AB0C23">
              <w:rPr>
                <w:rFonts w:ascii="Verdana" w:hAnsi="Verdana" w:cs="Arial"/>
                <w:lang w:eastAsia="fr-FR" w:bidi="ar-SA"/>
              </w:rPr>
              <w:t>Budget prévisionnel de l'opération ou du programme d'actions</w:t>
            </w:r>
          </w:p>
        </w:tc>
        <w:tc>
          <w:tcPr>
            <w:tcW w:w="920"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r>
      <w:tr w:rsidR="00DC3C36" w:rsidRPr="00AB0C23" w:rsidTr="00AB0C23">
        <w:trPr>
          <w:gridAfter w:val="2"/>
          <w:wAfter w:w="1200" w:type="dxa"/>
          <w:trHeight w:val="567"/>
        </w:trPr>
        <w:tc>
          <w:tcPr>
            <w:tcW w:w="146" w:type="dxa"/>
            <w:tcBorders>
              <w:top w:val="nil"/>
              <w:left w:val="nil"/>
              <w:bottom w:val="nil"/>
              <w:right w:val="nil"/>
            </w:tcBorders>
            <w:shd w:val="clear" w:color="auto" w:fill="auto"/>
            <w:noWrap/>
            <w:vAlign w:val="bottom"/>
            <w:hideMark/>
          </w:tcPr>
          <w:p w:rsidR="00DC3C36" w:rsidRPr="00AB0C23" w:rsidRDefault="00DC3C36" w:rsidP="00AB0C23">
            <w:pPr>
              <w:suppressAutoHyphens w:val="0"/>
              <w:rPr>
                <w:rFonts w:ascii="Verdana" w:hAnsi="Verdana" w:cs="Arial"/>
                <w:lang w:eastAsia="fr-FR" w:bidi="ar-SA"/>
              </w:rPr>
            </w:pPr>
          </w:p>
        </w:tc>
        <w:tc>
          <w:tcPr>
            <w:tcW w:w="8014" w:type="dxa"/>
            <w:gridSpan w:val="4"/>
            <w:tcBorders>
              <w:top w:val="nil"/>
              <w:left w:val="nil"/>
              <w:bottom w:val="nil"/>
              <w:right w:val="nil"/>
            </w:tcBorders>
            <w:shd w:val="clear" w:color="auto" w:fill="auto"/>
            <w:vAlign w:val="center"/>
            <w:hideMark/>
          </w:tcPr>
          <w:p w:rsidR="00DC3C36" w:rsidRPr="00AB0C23" w:rsidRDefault="00DC3C36" w:rsidP="00DC3C36">
            <w:pPr>
              <w:numPr>
                <w:ilvl w:val="0"/>
                <w:numId w:val="18"/>
              </w:numPr>
              <w:suppressAutoHyphens w:val="0"/>
              <w:rPr>
                <w:rFonts w:ascii="Verdana" w:hAnsi="Verdana" w:cs="Arial"/>
                <w:lang w:eastAsia="fr-FR" w:bidi="ar-SA"/>
              </w:rPr>
            </w:pPr>
            <w:r w:rsidRPr="00AB0C23">
              <w:rPr>
                <w:rFonts w:ascii="Verdana" w:hAnsi="Verdana" w:cs="Arial"/>
                <w:lang w:eastAsia="fr-FR" w:bidi="ar-SA"/>
              </w:rPr>
              <w:t>Focus sur les charges de personnel</w:t>
            </w:r>
          </w:p>
        </w:tc>
        <w:tc>
          <w:tcPr>
            <w:tcW w:w="920"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r>
      <w:tr w:rsidR="00DC3C36" w:rsidRPr="00AB0C23" w:rsidTr="00AB0C23">
        <w:trPr>
          <w:gridAfter w:val="2"/>
          <w:wAfter w:w="1200" w:type="dxa"/>
          <w:trHeight w:val="567"/>
        </w:trPr>
        <w:tc>
          <w:tcPr>
            <w:tcW w:w="146"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c>
          <w:tcPr>
            <w:tcW w:w="8014" w:type="dxa"/>
            <w:gridSpan w:val="4"/>
            <w:tcBorders>
              <w:top w:val="nil"/>
              <w:left w:val="nil"/>
              <w:bottom w:val="nil"/>
              <w:right w:val="nil"/>
            </w:tcBorders>
            <w:shd w:val="clear" w:color="auto" w:fill="auto"/>
            <w:vAlign w:val="center"/>
            <w:hideMark/>
          </w:tcPr>
          <w:p w:rsidR="00DC3C36" w:rsidRPr="00AB0C23" w:rsidRDefault="00DC3C36" w:rsidP="00DC3C36">
            <w:pPr>
              <w:numPr>
                <w:ilvl w:val="0"/>
                <w:numId w:val="18"/>
              </w:numPr>
              <w:suppressAutoHyphens w:val="0"/>
              <w:rPr>
                <w:rFonts w:ascii="Verdana" w:hAnsi="Verdana" w:cs="Arial"/>
                <w:lang w:eastAsia="fr-FR" w:bidi="ar-SA"/>
              </w:rPr>
            </w:pPr>
            <w:r w:rsidRPr="00AB0C23">
              <w:rPr>
                <w:rFonts w:ascii="Verdana" w:hAnsi="Verdana" w:cs="Arial"/>
                <w:lang w:eastAsia="fr-FR" w:bidi="ar-SA"/>
              </w:rPr>
              <w:t>Focus sur les charges indirectes</w:t>
            </w:r>
          </w:p>
        </w:tc>
        <w:tc>
          <w:tcPr>
            <w:tcW w:w="920"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r>
      <w:tr w:rsidR="00DC3C36" w:rsidRPr="00AB0C23" w:rsidTr="00AB0C23">
        <w:trPr>
          <w:gridAfter w:val="2"/>
          <w:wAfter w:w="1200" w:type="dxa"/>
          <w:trHeight w:val="567"/>
        </w:trPr>
        <w:tc>
          <w:tcPr>
            <w:tcW w:w="146"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c>
          <w:tcPr>
            <w:tcW w:w="8014" w:type="dxa"/>
            <w:gridSpan w:val="4"/>
            <w:tcBorders>
              <w:top w:val="nil"/>
              <w:left w:val="nil"/>
              <w:bottom w:val="nil"/>
              <w:right w:val="nil"/>
            </w:tcBorders>
            <w:shd w:val="clear" w:color="auto" w:fill="auto"/>
            <w:vAlign w:val="center"/>
            <w:hideMark/>
          </w:tcPr>
          <w:p w:rsidR="00DC3C36" w:rsidRPr="00AB0C23" w:rsidRDefault="00DC3C36" w:rsidP="00DC3C36">
            <w:pPr>
              <w:numPr>
                <w:ilvl w:val="0"/>
                <w:numId w:val="18"/>
              </w:numPr>
              <w:suppressAutoHyphens w:val="0"/>
              <w:rPr>
                <w:rFonts w:ascii="Verdana" w:hAnsi="Verdana" w:cs="Arial"/>
                <w:lang w:eastAsia="fr-FR" w:bidi="ar-SA"/>
              </w:rPr>
            </w:pPr>
            <w:r w:rsidRPr="00AB0C23">
              <w:rPr>
                <w:rFonts w:ascii="Verdana" w:hAnsi="Verdana" w:cs="Arial"/>
                <w:lang w:eastAsia="fr-FR" w:bidi="ar-SA"/>
              </w:rPr>
              <w:t>Focus sur les contributions volontaires</w:t>
            </w:r>
          </w:p>
        </w:tc>
        <w:tc>
          <w:tcPr>
            <w:tcW w:w="920" w:type="dxa"/>
            <w:tcBorders>
              <w:top w:val="nil"/>
              <w:left w:val="nil"/>
              <w:bottom w:val="nil"/>
              <w:right w:val="nil"/>
            </w:tcBorders>
            <w:shd w:val="clear" w:color="auto" w:fill="auto"/>
            <w:vAlign w:val="center"/>
            <w:hideMark/>
          </w:tcPr>
          <w:p w:rsidR="00DC3C36" w:rsidRPr="00AB0C23" w:rsidRDefault="00DC3C36" w:rsidP="00AB0C23">
            <w:pPr>
              <w:suppressAutoHyphens w:val="0"/>
              <w:rPr>
                <w:rFonts w:ascii="Verdana" w:hAnsi="Verdana" w:cs="Arial"/>
                <w:lang w:eastAsia="fr-FR" w:bidi="ar-SA"/>
              </w:rPr>
            </w:pPr>
          </w:p>
        </w:tc>
      </w:tr>
      <w:tr w:rsidR="00AB0C23" w:rsidRPr="00AB0C23" w:rsidTr="00AB0C23">
        <w:trPr>
          <w:trHeight w:val="285"/>
        </w:trPr>
        <w:tc>
          <w:tcPr>
            <w:tcW w:w="146" w:type="dxa"/>
            <w:tcBorders>
              <w:top w:val="nil"/>
              <w:left w:val="nil"/>
              <w:bottom w:val="nil"/>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1200" w:type="dxa"/>
            <w:tcBorders>
              <w:top w:val="nil"/>
              <w:left w:val="nil"/>
              <w:bottom w:val="single" w:sz="4" w:space="0" w:color="auto"/>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3246" w:type="dxa"/>
            <w:gridSpan w:val="2"/>
            <w:tcBorders>
              <w:top w:val="nil"/>
              <w:left w:val="nil"/>
              <w:bottom w:val="single" w:sz="4" w:space="0" w:color="auto"/>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4768" w:type="dxa"/>
            <w:gridSpan w:val="3"/>
            <w:tcBorders>
              <w:top w:val="nil"/>
              <w:left w:val="nil"/>
              <w:bottom w:val="single" w:sz="4" w:space="0" w:color="auto"/>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920" w:type="dxa"/>
            <w:tcBorders>
              <w:top w:val="nil"/>
              <w:left w:val="nil"/>
              <w:bottom w:val="single" w:sz="4" w:space="0" w:color="auto"/>
              <w:right w:val="nil"/>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r>
      <w:tr w:rsidR="00AB0C23" w:rsidRPr="00AB0C23" w:rsidTr="00DC3C36">
        <w:trPr>
          <w:trHeight w:val="3969"/>
        </w:trPr>
        <w:tc>
          <w:tcPr>
            <w:tcW w:w="146" w:type="dxa"/>
            <w:tcBorders>
              <w:top w:val="nil"/>
              <w:left w:val="nil"/>
              <w:bottom w:val="nil"/>
              <w:right w:val="nil"/>
            </w:tcBorders>
            <w:shd w:val="clear" w:color="auto" w:fill="auto"/>
            <w:noWrap/>
            <w:vAlign w:val="bottom"/>
            <w:hideMark/>
          </w:tcPr>
          <w:p w:rsidR="00AB0C23" w:rsidRPr="00AB0C23" w:rsidRDefault="00AB0C23" w:rsidP="00AB0C23">
            <w:pPr>
              <w:suppressAutoHyphens w:val="0"/>
              <w:rPr>
                <w:rFonts w:ascii="Verdana" w:hAnsi="Verdana" w:cs="Arial"/>
                <w:lang w:eastAsia="fr-FR" w:bidi="ar-SA"/>
              </w:rPr>
            </w:pPr>
          </w:p>
        </w:tc>
        <w:tc>
          <w:tcPr>
            <w:tcW w:w="10134" w:type="dxa"/>
            <w:gridSpan w:val="7"/>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B0C23" w:rsidRPr="00DC3C36" w:rsidRDefault="00DC3C36" w:rsidP="00DC3C36">
            <w:pPr>
              <w:suppressAutoHyphens w:val="0"/>
              <w:jc w:val="both"/>
              <w:rPr>
                <w:rFonts w:ascii="Verdana" w:hAnsi="Verdana" w:cs="Arial"/>
                <w:i/>
                <w:iCs/>
                <w:lang w:eastAsia="fr-FR" w:bidi="ar-SA"/>
              </w:rPr>
            </w:pPr>
            <w:r w:rsidRPr="0013146C">
              <w:rPr>
                <w:rFonts w:ascii="Verdana" w:hAnsi="Verdana" w:cs="Arial"/>
                <w:i/>
                <w:iCs/>
                <w:lang w:eastAsia="fr-FR" w:bidi="ar-SA"/>
              </w:rPr>
              <w:t>Les dépenses éligibles devront :</w:t>
            </w:r>
            <w:r w:rsidRPr="0013146C">
              <w:rPr>
                <w:rFonts w:ascii="Verdana" w:hAnsi="Verdana" w:cs="Arial"/>
                <w:i/>
                <w:iCs/>
                <w:lang w:eastAsia="fr-FR" w:bidi="ar-SA"/>
              </w:rPr>
              <w:br/>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r w:rsidRPr="0013146C">
              <w:rPr>
                <w:rFonts w:ascii="Verdana" w:hAnsi="Verdana" w:cs="Arial"/>
                <w:i/>
                <w:iCs/>
                <w:lang w:eastAsia="fr-FR" w:bidi="ar-SA"/>
              </w:rPr>
              <w:br/>
              <w:t>- être postérieures à la date de réception du dossier de demande de financement</w:t>
            </w:r>
            <w:r w:rsidRPr="0013146C">
              <w:rPr>
                <w:rFonts w:ascii="Verdana" w:hAnsi="Verdana" w:cs="Arial"/>
                <w:i/>
                <w:iCs/>
                <w:lang w:eastAsia="fr-FR" w:bidi="ar-SA"/>
              </w:rPr>
              <w:br/>
              <w:t>- donner lieu à un décaissement réel : ne seront notamment pas considérées comme éligibles les dotations aux amortissements et aux provisions, les retenues de garantie non acquittées, les contributions volontaires.</w:t>
            </w:r>
            <w:r w:rsidRPr="0013146C">
              <w:rPr>
                <w:rFonts w:ascii="Verdana" w:hAnsi="Verdana" w:cs="Arial"/>
                <w:i/>
                <w:iCs/>
                <w:lang w:eastAsia="fr-FR" w:bidi="ar-SA"/>
              </w:rPr>
              <w:br/>
              <w:t>En effet, les contributions volontaires, apportées tant par la structure bénéficiaire du financement régional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(dans ce cas se référer à la page « contributions volontaires »).</w:t>
            </w:r>
          </w:p>
        </w:tc>
      </w:tr>
      <w:tr w:rsidR="00AB0C23" w:rsidRPr="00AB0C23" w:rsidTr="00AB0C23">
        <w:trPr>
          <w:trHeight w:val="300"/>
        </w:trPr>
        <w:tc>
          <w:tcPr>
            <w:tcW w:w="146" w:type="dxa"/>
            <w:tcBorders>
              <w:top w:val="nil"/>
              <w:left w:val="nil"/>
              <w:bottom w:val="nil"/>
              <w:right w:val="single" w:sz="4" w:space="0" w:color="auto"/>
            </w:tcBorders>
            <w:shd w:val="clear" w:color="auto" w:fill="auto"/>
            <w:vAlign w:val="center"/>
            <w:hideMark/>
          </w:tcPr>
          <w:p w:rsidR="00AB0C23" w:rsidRPr="00AB0C23" w:rsidRDefault="00AB0C23" w:rsidP="00AB0C23">
            <w:pPr>
              <w:suppressAutoHyphens w:val="0"/>
              <w:rPr>
                <w:rFonts w:ascii="Verdana" w:hAnsi="Verdana" w:cs="Arial"/>
                <w:lang w:eastAsia="fr-FR" w:bidi="ar-SA"/>
              </w:rPr>
            </w:pPr>
          </w:p>
        </w:tc>
        <w:tc>
          <w:tcPr>
            <w:tcW w:w="10134" w:type="dxa"/>
            <w:gridSpan w:val="7"/>
            <w:vMerge/>
            <w:tcBorders>
              <w:top w:val="single" w:sz="4" w:space="0" w:color="auto"/>
              <w:left w:val="single" w:sz="4" w:space="0" w:color="auto"/>
              <w:bottom w:val="single" w:sz="4" w:space="0" w:color="auto"/>
              <w:right w:val="single" w:sz="4" w:space="0" w:color="auto"/>
            </w:tcBorders>
            <w:vAlign w:val="center"/>
            <w:hideMark/>
          </w:tcPr>
          <w:p w:rsidR="00AB0C23" w:rsidRPr="00AB0C23" w:rsidRDefault="00AB0C23" w:rsidP="00AB0C23">
            <w:pPr>
              <w:suppressAutoHyphens w:val="0"/>
              <w:rPr>
                <w:rFonts w:ascii="Verdana" w:hAnsi="Verdana" w:cs="Arial"/>
                <w:i/>
                <w:iCs/>
                <w:lang w:eastAsia="fr-FR" w:bidi="ar-SA"/>
              </w:rPr>
            </w:pPr>
          </w:p>
        </w:tc>
      </w:tr>
    </w:tbl>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Pr="00671699" w:rsidRDefault="00EA138D" w:rsidP="00EA138D">
      <w:pPr>
        <w:rPr>
          <w:rFonts w:ascii="Arial" w:hAnsi="Arial" w:cs="Arial"/>
          <w:lang w:eastAsia="fr-FR" w:bidi="ar-SA"/>
        </w:rPr>
      </w:pPr>
    </w:p>
    <w:p w:rsidR="00EA138D" w:rsidRDefault="00EA138D"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Default="00382450" w:rsidP="00EA138D">
      <w:pPr>
        <w:rPr>
          <w:rFonts w:ascii="Arial" w:hAnsi="Arial" w:cs="Arial"/>
          <w:lang w:eastAsia="fr-FR" w:bidi="ar-SA"/>
        </w:rPr>
      </w:pPr>
    </w:p>
    <w:p w:rsidR="009E1CBE" w:rsidRDefault="009E1CBE" w:rsidP="00EA138D">
      <w:pPr>
        <w:rPr>
          <w:rFonts w:ascii="Arial" w:hAnsi="Arial" w:cs="Arial"/>
          <w:lang w:eastAsia="fr-FR" w:bidi="ar-SA"/>
        </w:rPr>
      </w:pPr>
    </w:p>
    <w:p w:rsidR="00FA2587" w:rsidRDefault="00FA2587" w:rsidP="00EA138D">
      <w:pPr>
        <w:rPr>
          <w:rFonts w:ascii="Arial" w:hAnsi="Arial" w:cs="Arial"/>
          <w:lang w:eastAsia="fr-FR" w:bidi="ar-SA"/>
        </w:rPr>
      </w:pPr>
    </w:p>
    <w:p w:rsidR="00FA2587" w:rsidRDefault="00FA2587" w:rsidP="00EA138D">
      <w:pPr>
        <w:rPr>
          <w:rFonts w:ascii="Arial" w:hAnsi="Arial" w:cs="Arial"/>
          <w:lang w:eastAsia="fr-FR" w:bidi="ar-SA"/>
        </w:rPr>
      </w:pPr>
    </w:p>
    <w:p w:rsidR="00B83EAC" w:rsidRDefault="00B83EAC" w:rsidP="00EA138D">
      <w:pPr>
        <w:rPr>
          <w:rFonts w:ascii="Arial" w:hAnsi="Arial" w:cs="Arial"/>
          <w:lang w:eastAsia="fr-FR" w:bidi="ar-SA"/>
        </w:rPr>
      </w:pPr>
    </w:p>
    <w:p w:rsidR="00382450" w:rsidRDefault="00382450" w:rsidP="00EA138D">
      <w:pPr>
        <w:rPr>
          <w:rFonts w:ascii="Arial" w:hAnsi="Arial" w:cs="Arial"/>
          <w:lang w:eastAsia="fr-FR" w:bidi="ar-SA"/>
        </w:rPr>
      </w:pPr>
    </w:p>
    <w:p w:rsidR="0013146C" w:rsidRDefault="0013146C" w:rsidP="00EA138D">
      <w:pPr>
        <w:rPr>
          <w:rFonts w:ascii="Arial" w:hAnsi="Arial" w:cs="Arial"/>
          <w:lang w:eastAsia="fr-FR" w:bidi="ar-SA"/>
        </w:rPr>
      </w:pPr>
    </w:p>
    <w:p w:rsidR="00FA2587" w:rsidRDefault="00FA2587" w:rsidP="00EA138D">
      <w:pPr>
        <w:rPr>
          <w:rFonts w:ascii="Arial" w:hAnsi="Arial" w:cs="Arial"/>
          <w:lang w:eastAsia="fr-FR" w:bidi="ar-SA"/>
        </w:rPr>
      </w:pPr>
    </w:p>
    <w:p w:rsidR="00382450" w:rsidRDefault="00382450" w:rsidP="00EA138D">
      <w:pPr>
        <w:rPr>
          <w:rFonts w:ascii="Arial" w:hAnsi="Arial" w:cs="Arial"/>
          <w:lang w:eastAsia="fr-FR" w:bidi="ar-SA"/>
        </w:rPr>
      </w:pPr>
    </w:p>
    <w:p w:rsidR="00382450" w:rsidRPr="00671699" w:rsidRDefault="00382450" w:rsidP="00EA138D">
      <w:pPr>
        <w:rPr>
          <w:rFonts w:ascii="Arial" w:hAnsi="Arial" w:cs="Arial"/>
          <w:lang w:eastAsia="fr-FR" w:bidi="ar-SA"/>
        </w:rPr>
      </w:pPr>
    </w:p>
    <w:tbl>
      <w:tblPr>
        <w:tblW w:w="11484" w:type="dxa"/>
        <w:tblInd w:w="-497" w:type="dxa"/>
        <w:tblLayout w:type="fixed"/>
        <w:tblCellMar>
          <w:left w:w="70" w:type="dxa"/>
          <w:right w:w="70" w:type="dxa"/>
        </w:tblCellMar>
        <w:tblLook w:val="04A0" w:firstRow="1" w:lastRow="0" w:firstColumn="1" w:lastColumn="0" w:noHBand="0" w:noVBand="1"/>
      </w:tblPr>
      <w:tblGrid>
        <w:gridCol w:w="426"/>
        <w:gridCol w:w="3969"/>
        <w:gridCol w:w="1560"/>
        <w:gridCol w:w="1276"/>
        <w:gridCol w:w="160"/>
        <w:gridCol w:w="2392"/>
        <w:gridCol w:w="1701"/>
      </w:tblGrid>
      <w:tr w:rsidR="00FA2587" w:rsidRPr="00FA2587" w:rsidTr="009E1CBE">
        <w:trPr>
          <w:cantSplit/>
          <w:trHeight w:val="113"/>
        </w:trPr>
        <w:tc>
          <w:tcPr>
            <w:tcW w:w="11484" w:type="dxa"/>
            <w:gridSpan w:val="7"/>
            <w:tcBorders>
              <w:top w:val="nil"/>
              <w:bottom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BUDGET PREVISIONNEL DE L'OPERATION OU DU PROGRAMME D'ACTIONS</w:t>
            </w:r>
          </w:p>
        </w:tc>
      </w:tr>
      <w:tr w:rsidR="00FA2587" w:rsidRPr="00FA2587" w:rsidTr="009E1CBE">
        <w:trPr>
          <w:cantSplit/>
          <w:trHeight w:val="113"/>
        </w:trPr>
        <w:tc>
          <w:tcPr>
            <w:tcW w:w="11484" w:type="dxa"/>
            <w:gridSpan w:val="7"/>
            <w:tcBorders>
              <w:top w:val="nil"/>
              <w:left w:val="single" w:sz="8" w:space="0" w:color="auto"/>
              <w:bottom w:val="nil"/>
              <w:right w:val="single" w:sz="8" w:space="0" w:color="000000"/>
            </w:tcBorders>
            <w:shd w:val="clear" w:color="993366" w:fill="993300"/>
            <w:noWrap/>
            <w:vAlign w:val="center"/>
            <w:hideMark/>
          </w:tcPr>
          <w:p w:rsidR="00FA2587" w:rsidRPr="00FA2587" w:rsidRDefault="00FA2587" w:rsidP="00FA2587">
            <w:pPr>
              <w:suppressAutoHyphens w:val="0"/>
              <w:rPr>
                <w:rFonts w:ascii="Verdana" w:hAnsi="Verdana" w:cs="Arial"/>
                <w:color w:val="FFFFFF"/>
                <w:lang w:eastAsia="fr-FR" w:bidi="ar-SA"/>
              </w:rPr>
            </w:pPr>
            <w:r w:rsidRPr="00FA2587">
              <w:rPr>
                <w:rFonts w:ascii="Verdana" w:hAnsi="Verdana" w:cs="Arial"/>
                <w:color w:val="FFFFFF"/>
                <w:lang w:eastAsia="fr-FR" w:bidi="ar-SA"/>
              </w:rPr>
              <w:t>Les charges sont présentées (enlever la mention inutile) :   HT   TTC</w:t>
            </w:r>
          </w:p>
        </w:tc>
      </w:tr>
      <w:tr w:rsidR="00FA2587" w:rsidRPr="00FA2587" w:rsidTr="009E1CBE">
        <w:trPr>
          <w:cantSplit/>
          <w:trHeight w:val="113"/>
        </w:trPr>
        <w:tc>
          <w:tcPr>
            <w:tcW w:w="11484" w:type="dxa"/>
            <w:gridSpan w:val="7"/>
            <w:tcBorders>
              <w:top w:val="nil"/>
              <w:left w:val="single" w:sz="8" w:space="0" w:color="auto"/>
              <w:bottom w:val="nil"/>
              <w:right w:val="single" w:sz="8" w:space="0" w:color="000000"/>
            </w:tcBorders>
            <w:shd w:val="clear" w:color="auto" w:fill="auto"/>
            <w:noWrap/>
            <w:vAlign w:val="center"/>
            <w:hideMark/>
          </w:tcPr>
          <w:p w:rsidR="00FA2587" w:rsidRPr="00FA2587" w:rsidRDefault="00FA2587" w:rsidP="00FA2587">
            <w:pPr>
              <w:suppressAutoHyphens w:val="0"/>
              <w:rPr>
                <w:rFonts w:ascii="Verdana" w:hAnsi="Verdana" w:cs="Arial"/>
                <w:i/>
                <w:iCs/>
                <w:color w:val="808080"/>
                <w:lang w:eastAsia="fr-FR" w:bidi="ar-SA"/>
              </w:rPr>
            </w:pPr>
            <w:r w:rsidRPr="00FA2587">
              <w:rPr>
                <w:rFonts w:ascii="Verdana" w:hAnsi="Verdana" w:cs="Arial"/>
                <w:i/>
                <w:iCs/>
                <w:color w:val="808080"/>
                <w:lang w:eastAsia="fr-FR" w:bidi="ar-SA"/>
              </w:rPr>
              <w:t>Si l'organisme est assujetti à la TVA pour l'opération, les dépenses doivent être présentées HT.</w:t>
            </w:r>
          </w:p>
        </w:tc>
      </w:tr>
      <w:tr w:rsidR="00FA2587" w:rsidRPr="00FA2587" w:rsidTr="009E1CBE">
        <w:trPr>
          <w:cantSplit/>
          <w:trHeight w:val="113"/>
        </w:trPr>
        <w:tc>
          <w:tcPr>
            <w:tcW w:w="11484" w:type="dxa"/>
            <w:gridSpan w:val="7"/>
            <w:tcBorders>
              <w:top w:val="nil"/>
              <w:left w:val="single" w:sz="8" w:space="0" w:color="auto"/>
              <w:right w:val="single" w:sz="8" w:space="0" w:color="000000"/>
            </w:tcBorders>
            <w:shd w:val="clear" w:color="FFFFCC" w:fill="FFFFFF"/>
            <w:vAlign w:val="center"/>
            <w:hideMark/>
          </w:tcPr>
          <w:p w:rsidR="00FA2587" w:rsidRPr="00FA2587" w:rsidRDefault="00FA2587" w:rsidP="00FA2587">
            <w:pPr>
              <w:suppressAutoHyphens w:val="0"/>
              <w:rPr>
                <w:rFonts w:ascii="Verdana" w:hAnsi="Verdana" w:cs="Arial"/>
                <w:b/>
                <w:bCs/>
                <w:i/>
                <w:iCs/>
                <w:lang w:eastAsia="fr-FR" w:bidi="ar-SA"/>
              </w:rPr>
            </w:pPr>
            <w:r w:rsidRPr="00FA2587">
              <w:rPr>
                <w:rFonts w:ascii="Verdana" w:hAnsi="Verdana" w:cs="Arial"/>
                <w:b/>
                <w:bCs/>
                <w:i/>
                <w:iCs/>
                <w:lang w:eastAsia="fr-FR" w:bidi="ar-SA"/>
              </w:rPr>
              <w:t>A LIRE ATTENTIVEMENT</w:t>
            </w:r>
          </w:p>
          <w:p w:rsidR="00FA2587" w:rsidRPr="00FA2587" w:rsidRDefault="00FA2587" w:rsidP="00FA2587">
            <w:pPr>
              <w:rPr>
                <w:rFonts w:ascii="Verdana" w:hAnsi="Verdana" w:cs="Arial"/>
                <w:b/>
                <w:bCs/>
                <w:i/>
                <w:iCs/>
                <w:lang w:eastAsia="fr-FR" w:bidi="ar-SA"/>
              </w:rPr>
            </w:pPr>
            <w:r w:rsidRPr="00FA2587">
              <w:rPr>
                <w:rFonts w:ascii="Verdana" w:hAnsi="Verdana" w:cs="Arial"/>
                <w:i/>
                <w:iCs/>
                <w:lang w:eastAsia="fr-FR" w:bidi="ar-SA"/>
              </w:rPr>
              <w:t>! Ne remplir dans la partie charges directes que les charges inhérentes au pr</w:t>
            </w:r>
            <w:r>
              <w:rPr>
                <w:rFonts w:ascii="Verdana" w:hAnsi="Verdana" w:cs="Arial"/>
                <w:i/>
                <w:iCs/>
                <w:lang w:eastAsia="fr-FR" w:bidi="ar-SA"/>
              </w:rPr>
              <w:t xml:space="preserve">ojet, directement calculables. </w:t>
            </w:r>
            <w:r w:rsidRPr="00FA2587">
              <w:rPr>
                <w:rFonts w:ascii="Verdana" w:hAnsi="Verdana" w:cs="Arial"/>
                <w:i/>
                <w:iCs/>
                <w:lang w:eastAsia="fr-FR" w:bidi="ar-SA"/>
              </w:rPr>
              <w:br/>
              <w:t>La colonne relative à la détermination des dépenses éligibles ne doit pas être complétée par le demandeur. Elle sera complétée par le service instructeur.</w:t>
            </w:r>
            <w:r w:rsidRPr="00FA2587">
              <w:rPr>
                <w:rFonts w:ascii="Verdana" w:hAnsi="Verdana" w:cs="Arial"/>
                <w:i/>
                <w:iCs/>
                <w:lang w:eastAsia="fr-FR" w:bidi="ar-SA"/>
              </w:rPr>
              <w:br/>
              <w:t>Le total doit être équilibré entre les charges et les produits.</w:t>
            </w:r>
          </w:p>
        </w:tc>
      </w:tr>
      <w:tr w:rsidR="00FA2587" w:rsidRPr="00FA2587" w:rsidTr="009E1CBE">
        <w:trPr>
          <w:cantSplit/>
          <w:trHeight w:val="113"/>
        </w:trPr>
        <w:tc>
          <w:tcPr>
            <w:tcW w:w="7231" w:type="dxa"/>
            <w:gridSpan w:val="4"/>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CHARGES</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4093" w:type="dxa"/>
            <w:gridSpan w:val="2"/>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PRODUITS</w:t>
            </w:r>
          </w:p>
        </w:tc>
      </w:tr>
      <w:tr w:rsidR="00FA2587" w:rsidRPr="00FA2587" w:rsidTr="009E1CBE">
        <w:trPr>
          <w:cantSplit/>
          <w:trHeight w:val="113"/>
        </w:trPr>
        <w:tc>
          <w:tcPr>
            <w:tcW w:w="426" w:type="dxa"/>
            <w:tcBorders>
              <w:top w:val="nil"/>
              <w:left w:val="single" w:sz="8" w:space="0" w:color="000000"/>
              <w:bottom w:val="single" w:sz="8"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000000"/>
              <w:bottom w:val="single" w:sz="8" w:space="0" w:color="000000"/>
              <w:right w:val="nil"/>
            </w:tcBorders>
            <w:shd w:val="clear" w:color="auto" w:fill="auto"/>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Description</w:t>
            </w:r>
          </w:p>
        </w:tc>
        <w:tc>
          <w:tcPr>
            <w:tcW w:w="1560" w:type="dxa"/>
            <w:tcBorders>
              <w:top w:val="nil"/>
              <w:left w:val="single" w:sz="4" w:space="0" w:color="auto"/>
              <w:bottom w:val="single" w:sz="8" w:space="0" w:color="000000"/>
              <w:right w:val="nil"/>
            </w:tcBorders>
            <w:shd w:val="clear" w:color="auto" w:fill="auto"/>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Montant des charges</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Dépenses éligibles</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i/>
                <w:iCs/>
                <w:color w:val="808080"/>
                <w:lang w:eastAsia="fr-FR" w:bidi="ar-SA"/>
              </w:rPr>
            </w:pPr>
          </w:p>
        </w:tc>
        <w:tc>
          <w:tcPr>
            <w:tcW w:w="2392" w:type="dxa"/>
            <w:tcBorders>
              <w:top w:val="nil"/>
              <w:left w:val="single" w:sz="8" w:space="0" w:color="auto"/>
              <w:bottom w:val="single" w:sz="8" w:space="0" w:color="000000"/>
              <w:right w:val="single" w:sz="4" w:space="0" w:color="auto"/>
            </w:tcBorders>
            <w:shd w:val="clear" w:color="auto" w:fill="auto"/>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Origine</w:t>
            </w:r>
          </w:p>
        </w:tc>
        <w:tc>
          <w:tcPr>
            <w:tcW w:w="1701" w:type="dxa"/>
            <w:tcBorders>
              <w:top w:val="nil"/>
              <w:left w:val="nil"/>
              <w:bottom w:val="single" w:sz="8" w:space="0" w:color="000000"/>
              <w:right w:val="single" w:sz="8" w:space="0" w:color="auto"/>
            </w:tcBorders>
            <w:shd w:val="clear" w:color="auto" w:fill="auto"/>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Financement total</w:t>
            </w:r>
          </w:p>
        </w:tc>
      </w:tr>
      <w:tr w:rsidR="00FA2587" w:rsidRPr="00FA2587" w:rsidTr="009E1CBE">
        <w:trPr>
          <w:cantSplit/>
          <w:trHeight w:val="113"/>
        </w:trPr>
        <w:tc>
          <w:tcPr>
            <w:tcW w:w="7231" w:type="dxa"/>
            <w:gridSpan w:val="4"/>
            <w:tcBorders>
              <w:top w:val="single" w:sz="8" w:space="0" w:color="000000"/>
              <w:left w:val="single" w:sz="8" w:space="0" w:color="000000"/>
              <w:bottom w:val="single" w:sz="8" w:space="0" w:color="000000"/>
              <w:right w:val="single" w:sz="8" w:space="0" w:color="000000"/>
            </w:tcBorders>
            <w:shd w:val="clear" w:color="C0C0C0" w:fill="FFCC99"/>
            <w:noWrap/>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CHARGES DIRECTES</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nil"/>
              <w:right w:val="single" w:sz="4" w:space="0" w:color="auto"/>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Subvention Région</w:t>
            </w:r>
          </w:p>
        </w:tc>
        <w:tc>
          <w:tcPr>
            <w:tcW w:w="1701" w:type="dxa"/>
            <w:tcBorders>
              <w:top w:val="nil"/>
              <w:left w:val="nil"/>
              <w:bottom w:val="single" w:sz="4" w:space="0" w:color="000000"/>
              <w:right w:val="single" w:sz="8" w:space="0" w:color="auto"/>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r>
      <w:tr w:rsidR="00FA2587" w:rsidRPr="00FA2587" w:rsidTr="009E1CBE">
        <w:trPr>
          <w:cantSplit/>
          <w:trHeight w:val="113"/>
        </w:trPr>
        <w:tc>
          <w:tcPr>
            <w:tcW w:w="426" w:type="dxa"/>
            <w:tcBorders>
              <w:top w:val="nil"/>
              <w:left w:val="single" w:sz="8" w:space="0" w:color="000000"/>
              <w:bottom w:val="single" w:sz="4" w:space="0" w:color="000000"/>
              <w:right w:val="single" w:sz="4"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60</w:t>
            </w:r>
          </w:p>
        </w:tc>
        <w:tc>
          <w:tcPr>
            <w:tcW w:w="3969" w:type="dxa"/>
            <w:tcBorders>
              <w:top w:val="nil"/>
              <w:left w:val="nil"/>
              <w:bottom w:val="nil"/>
              <w:right w:val="nil"/>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 xml:space="preserve">Achats </w:t>
            </w:r>
          </w:p>
        </w:tc>
        <w:tc>
          <w:tcPr>
            <w:tcW w:w="1560" w:type="dxa"/>
            <w:tcBorders>
              <w:top w:val="nil"/>
              <w:left w:val="single" w:sz="4" w:space="0" w:color="auto"/>
              <w:bottom w:val="single" w:sz="4" w:space="0" w:color="000000"/>
              <w:right w:val="nil"/>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Achats d'études et prestations de services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000000"/>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c>
          <w:tcPr>
            <w:tcW w:w="1701" w:type="dxa"/>
            <w:tcBorders>
              <w:top w:val="nil"/>
              <w:left w:val="nil"/>
              <w:bottom w:val="single" w:sz="4" w:space="0" w:color="000000"/>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Achats de matériel, équipement et travaux</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000000"/>
              <w:right w:val="single" w:sz="4" w:space="0" w:color="auto"/>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Autres subventions publ.</w:t>
            </w:r>
          </w:p>
        </w:tc>
        <w:tc>
          <w:tcPr>
            <w:tcW w:w="1701" w:type="dxa"/>
            <w:tcBorders>
              <w:top w:val="nil"/>
              <w:left w:val="nil"/>
              <w:bottom w:val="single" w:sz="4" w:space="0" w:color="000000"/>
              <w:right w:val="single" w:sz="8" w:space="0" w:color="auto"/>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Achats matières et fournitures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000000"/>
              <w:right w:val="single" w:sz="4" w:space="0" w:color="auto"/>
            </w:tcBorders>
            <w:shd w:val="clear" w:color="CCCCFF" w:fill="D9D9D9"/>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Etat</w:t>
            </w:r>
          </w:p>
        </w:tc>
        <w:tc>
          <w:tcPr>
            <w:tcW w:w="1701" w:type="dxa"/>
            <w:tcBorders>
              <w:top w:val="nil"/>
              <w:left w:val="nil"/>
              <w:bottom w:val="single" w:sz="4" w:space="0" w:color="000000"/>
              <w:right w:val="single" w:sz="8" w:space="0" w:color="auto"/>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Autres achats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61</w:t>
            </w:r>
          </w:p>
        </w:tc>
        <w:tc>
          <w:tcPr>
            <w:tcW w:w="3969" w:type="dxa"/>
            <w:tcBorders>
              <w:top w:val="nil"/>
              <w:left w:val="nil"/>
              <w:bottom w:val="nil"/>
              <w:right w:val="nil"/>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 xml:space="preserve">Services extérieurs </w:t>
            </w:r>
          </w:p>
        </w:tc>
        <w:tc>
          <w:tcPr>
            <w:tcW w:w="1560" w:type="dxa"/>
            <w:tcBorders>
              <w:top w:val="nil"/>
              <w:left w:val="single" w:sz="4" w:space="0" w:color="auto"/>
              <w:bottom w:val="single" w:sz="4" w:space="0" w:color="000000"/>
              <w:right w:val="nil"/>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Sous traitance générale</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xml:space="preserve">Locations </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CCCCFF" w:fill="D9D9D9"/>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Europe</w:t>
            </w:r>
          </w:p>
        </w:tc>
        <w:tc>
          <w:tcPr>
            <w:tcW w:w="1701" w:type="dxa"/>
            <w:tcBorders>
              <w:top w:val="nil"/>
              <w:left w:val="nil"/>
              <w:bottom w:val="single" w:sz="4" w:space="0" w:color="auto"/>
              <w:right w:val="single" w:sz="8" w:space="0" w:color="auto"/>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Entretien et réparation</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FEDER</w:t>
            </w: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Primes d'assurance</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FSE</w:t>
            </w: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Etudes et recherche</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FEADER</w:t>
            </w: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Divers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Autres</w:t>
            </w: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62</w:t>
            </w:r>
          </w:p>
        </w:tc>
        <w:tc>
          <w:tcPr>
            <w:tcW w:w="3969" w:type="dxa"/>
            <w:tcBorders>
              <w:top w:val="nil"/>
              <w:left w:val="nil"/>
              <w:bottom w:val="nil"/>
              <w:right w:val="nil"/>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 xml:space="preserve">Autres services extérieurs </w:t>
            </w:r>
          </w:p>
        </w:tc>
        <w:tc>
          <w:tcPr>
            <w:tcW w:w="1560" w:type="dxa"/>
            <w:tcBorders>
              <w:top w:val="nil"/>
              <w:left w:val="single" w:sz="4" w:space="0" w:color="auto"/>
              <w:bottom w:val="single" w:sz="4" w:space="0" w:color="000000"/>
              <w:right w:val="nil"/>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CCCCFF" w:fill="D9D9D9"/>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Départements</w:t>
            </w:r>
          </w:p>
        </w:tc>
        <w:tc>
          <w:tcPr>
            <w:tcW w:w="1701" w:type="dxa"/>
            <w:tcBorders>
              <w:top w:val="nil"/>
              <w:left w:val="nil"/>
              <w:bottom w:val="single" w:sz="4" w:space="0" w:color="auto"/>
              <w:right w:val="single" w:sz="8" w:space="0" w:color="auto"/>
            </w:tcBorders>
            <w:shd w:val="clear" w:color="CCCCFF" w:fill="D9D9D9"/>
            <w:noWrap/>
            <w:vAlign w:val="center"/>
            <w:hideMark/>
          </w:tcPr>
          <w:p w:rsidR="00FA2587" w:rsidRPr="00FA2587" w:rsidRDefault="00FA2587" w:rsidP="00FA2587">
            <w:pPr>
              <w:suppressAutoHyphens w:val="0"/>
              <w:jc w:val="center"/>
              <w:rPr>
                <w:rFonts w:ascii="Verdana" w:hAnsi="Verdana" w:cs="Arial"/>
                <w:lang w:eastAsia="fr-FR" w:bidi="ar-SA"/>
              </w:rPr>
            </w:pP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xml:space="preserve">Personnel extérieur </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Rémunération d'intermédiaires et honoraires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Publicité, publication et relations publiques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Transport de biens, transports collectifs de personnes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FFFFCC" w:fill="FFFFFF"/>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c>
          <w:tcPr>
            <w:tcW w:w="2392" w:type="dxa"/>
            <w:tcBorders>
              <w:top w:val="nil"/>
              <w:left w:val="single" w:sz="8" w:space="0" w:color="auto"/>
              <w:bottom w:val="single" w:sz="4" w:space="0" w:color="auto"/>
              <w:right w:val="single" w:sz="4" w:space="0" w:color="auto"/>
            </w:tcBorders>
            <w:shd w:val="clear" w:color="CCCCFF" w:fill="D9D9D9"/>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Communes et interco</w:t>
            </w:r>
          </w:p>
        </w:tc>
        <w:tc>
          <w:tcPr>
            <w:tcW w:w="1701" w:type="dxa"/>
            <w:tcBorders>
              <w:top w:val="nil"/>
              <w:left w:val="nil"/>
              <w:bottom w:val="single" w:sz="4" w:space="0" w:color="auto"/>
              <w:right w:val="single" w:sz="8" w:space="0" w:color="auto"/>
            </w:tcBorders>
            <w:shd w:val="clear" w:color="CCCCFF" w:fill="D9D9D9"/>
            <w:noWrap/>
            <w:vAlign w:val="center"/>
            <w:hideMark/>
          </w:tcPr>
          <w:p w:rsidR="00FA2587" w:rsidRPr="00FA2587" w:rsidRDefault="00FA2587" w:rsidP="00FA2587">
            <w:pPr>
              <w:suppressAutoHyphens w:val="0"/>
              <w:jc w:val="center"/>
              <w:rPr>
                <w:rFonts w:ascii="Verdana" w:hAnsi="Verdana" w:cs="Arial"/>
                <w:lang w:eastAsia="fr-FR" w:bidi="ar-SA"/>
              </w:rPr>
            </w:pP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Déplacements missions et réceptions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Frais postaux et télécommunication</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Services bancaires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D9D9D9"/>
            <w:vAlign w:val="center"/>
            <w:hideMark/>
          </w:tcPr>
          <w:p w:rsidR="00FA2587" w:rsidRPr="00137710" w:rsidRDefault="00137710" w:rsidP="00FA2587">
            <w:pPr>
              <w:suppressAutoHyphens w:val="0"/>
              <w:rPr>
                <w:rFonts w:ascii="Verdana" w:hAnsi="Verdana" w:cs="Arial"/>
                <w:b/>
                <w:lang w:eastAsia="fr-FR" w:bidi="ar-SA"/>
              </w:rPr>
            </w:pPr>
            <w:r w:rsidRPr="00137710">
              <w:rPr>
                <w:rFonts w:ascii="Verdana" w:hAnsi="Verdana" w:cs="Arial"/>
                <w:b/>
                <w:lang w:eastAsia="fr-FR" w:bidi="ar-SA"/>
              </w:rPr>
              <w:t>Autres organismes publics</w:t>
            </w:r>
          </w:p>
        </w:tc>
        <w:tc>
          <w:tcPr>
            <w:tcW w:w="1701" w:type="dxa"/>
            <w:tcBorders>
              <w:top w:val="nil"/>
              <w:left w:val="nil"/>
              <w:bottom w:val="single" w:sz="4" w:space="0" w:color="auto"/>
              <w:right w:val="single" w:sz="8" w:space="0" w:color="auto"/>
            </w:tcBorders>
            <w:shd w:val="clear" w:color="auto" w:fill="D9D9D9"/>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26" w:type="dxa"/>
            <w:tcBorders>
              <w:top w:val="nil"/>
              <w:left w:val="single" w:sz="8" w:space="0" w:color="000000"/>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Divers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FFFFFF"/>
            <w:vAlign w:val="center"/>
            <w:hideMark/>
          </w:tcPr>
          <w:p w:rsidR="00FA2587" w:rsidRPr="00FA2587" w:rsidRDefault="00FA2587" w:rsidP="00FA2587">
            <w:pPr>
              <w:suppressAutoHyphens w:val="0"/>
              <w:rPr>
                <w:rFonts w:ascii="Verdana" w:hAnsi="Verdana" w:cs="Arial"/>
                <w:b/>
                <w:bCs/>
                <w:lang w:eastAsia="fr-FR" w:bidi="ar-SA"/>
              </w:rPr>
            </w:pPr>
          </w:p>
        </w:tc>
        <w:tc>
          <w:tcPr>
            <w:tcW w:w="1701" w:type="dxa"/>
            <w:tcBorders>
              <w:top w:val="nil"/>
              <w:left w:val="nil"/>
              <w:bottom w:val="single" w:sz="4" w:space="0" w:color="auto"/>
              <w:right w:val="single" w:sz="8" w:space="0" w:color="auto"/>
            </w:tcBorders>
            <w:shd w:val="clear" w:color="auto" w:fill="FFFFFF"/>
            <w:noWrap/>
            <w:vAlign w:val="center"/>
            <w:hideMark/>
          </w:tcPr>
          <w:p w:rsidR="00FA2587" w:rsidRPr="00FA2587" w:rsidRDefault="00FA2587" w:rsidP="00FA2587">
            <w:pPr>
              <w:suppressAutoHyphens w:val="0"/>
              <w:jc w:val="center"/>
              <w:rPr>
                <w:rFonts w:ascii="Verdana" w:hAnsi="Verdana" w:cs="Arial"/>
                <w:lang w:eastAsia="fr-FR" w:bidi="ar-SA"/>
              </w:rPr>
            </w:pPr>
          </w:p>
        </w:tc>
      </w:tr>
      <w:tr w:rsidR="00FA2587" w:rsidRPr="00FA2587" w:rsidTr="009E1CBE">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63</w:t>
            </w:r>
          </w:p>
        </w:tc>
        <w:tc>
          <w:tcPr>
            <w:tcW w:w="3969" w:type="dxa"/>
            <w:tcBorders>
              <w:top w:val="nil"/>
              <w:left w:val="nil"/>
              <w:bottom w:val="single" w:sz="4" w:space="0" w:color="000000"/>
              <w:right w:val="nil"/>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 xml:space="preserve">Impôts et taxes </w:t>
            </w:r>
          </w:p>
        </w:tc>
        <w:tc>
          <w:tcPr>
            <w:tcW w:w="1560" w:type="dxa"/>
            <w:tcBorders>
              <w:top w:val="nil"/>
              <w:left w:val="single" w:sz="4" w:space="0" w:color="auto"/>
              <w:bottom w:val="single" w:sz="4" w:space="0" w:color="000000"/>
              <w:right w:val="nil"/>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9E1CBE">
        <w:trPr>
          <w:cantSplit/>
          <w:trHeight w:val="113"/>
        </w:trPr>
        <w:tc>
          <w:tcPr>
            <w:tcW w:w="426" w:type="dxa"/>
            <w:tcBorders>
              <w:top w:val="nil"/>
              <w:left w:val="single" w:sz="8" w:space="0" w:color="000000"/>
              <w:bottom w:val="nil"/>
              <w:right w:val="single" w:sz="4" w:space="0" w:color="000000"/>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nil"/>
              <w:bottom w:val="nil"/>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Impôts et taxe sur rémunération</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137710">
        <w:trPr>
          <w:cantSplit/>
          <w:trHeight w:val="113"/>
        </w:trPr>
        <w:tc>
          <w:tcPr>
            <w:tcW w:w="426" w:type="dxa"/>
            <w:tcBorders>
              <w:top w:val="single" w:sz="4" w:space="0" w:color="000000"/>
              <w:left w:val="single" w:sz="8" w:space="0" w:color="000000"/>
              <w:bottom w:val="nil"/>
              <w:right w:val="single" w:sz="4"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64</w:t>
            </w:r>
          </w:p>
        </w:tc>
        <w:tc>
          <w:tcPr>
            <w:tcW w:w="3969" w:type="dxa"/>
            <w:tcBorders>
              <w:top w:val="single" w:sz="4" w:space="0" w:color="000000"/>
              <w:left w:val="nil"/>
              <w:bottom w:val="nil"/>
              <w:right w:val="nil"/>
            </w:tcBorders>
            <w:shd w:val="clear" w:color="808080" w:fill="969696"/>
            <w:vAlign w:val="center"/>
            <w:hideMark/>
          </w:tcPr>
          <w:p w:rsidR="00FA2587" w:rsidRPr="00FA2587" w:rsidRDefault="00FA2587" w:rsidP="00FA2587">
            <w:pPr>
              <w:suppressAutoHyphens w:val="0"/>
              <w:rPr>
                <w:rFonts w:ascii="Verdana" w:hAnsi="Verdana" w:cs="Arial"/>
                <w:b/>
                <w:bCs/>
                <w:color w:val="FFFFFF"/>
                <w:lang w:eastAsia="fr-FR" w:bidi="ar-SA"/>
              </w:rPr>
            </w:pPr>
            <w:r w:rsidRPr="00FA2587">
              <w:rPr>
                <w:rFonts w:ascii="Verdana" w:hAnsi="Verdana" w:cs="Arial"/>
                <w:b/>
                <w:bCs/>
                <w:color w:val="FFFFFF"/>
                <w:lang w:eastAsia="fr-FR" w:bidi="ar-SA"/>
              </w:rPr>
              <w:t>Charges de personnel</w:t>
            </w:r>
          </w:p>
        </w:tc>
        <w:tc>
          <w:tcPr>
            <w:tcW w:w="1560" w:type="dxa"/>
            <w:tcBorders>
              <w:top w:val="nil"/>
              <w:left w:val="single" w:sz="4" w:space="0" w:color="auto"/>
              <w:bottom w:val="single" w:sz="4" w:space="0" w:color="000000"/>
              <w:right w:val="nil"/>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969696"/>
            <w:vAlign w:val="center"/>
            <w:hideMark/>
          </w:tcPr>
          <w:p w:rsidR="00FA2587" w:rsidRPr="00137710" w:rsidRDefault="00137710" w:rsidP="00FA2587">
            <w:pPr>
              <w:suppressAutoHyphens w:val="0"/>
              <w:rPr>
                <w:rFonts w:ascii="Verdana" w:hAnsi="Verdana" w:cs="Arial"/>
                <w:b/>
                <w:lang w:eastAsia="fr-FR" w:bidi="ar-SA"/>
              </w:rPr>
            </w:pPr>
            <w:r w:rsidRPr="00137710">
              <w:rPr>
                <w:rFonts w:ascii="Verdana" w:hAnsi="Verdana" w:cs="Arial"/>
                <w:b/>
                <w:lang w:eastAsia="fr-FR" w:bidi="ar-SA"/>
              </w:rPr>
              <w:t>Financements externes</w:t>
            </w:r>
          </w:p>
        </w:tc>
        <w:tc>
          <w:tcPr>
            <w:tcW w:w="1701" w:type="dxa"/>
            <w:tcBorders>
              <w:top w:val="nil"/>
              <w:left w:val="nil"/>
              <w:bottom w:val="single" w:sz="4" w:space="0" w:color="auto"/>
              <w:right w:val="single" w:sz="8" w:space="0" w:color="auto"/>
            </w:tcBorders>
            <w:shd w:val="clear" w:color="auto" w:fill="969696"/>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26" w:type="dxa"/>
            <w:tcBorders>
              <w:top w:val="single" w:sz="4" w:space="0" w:color="auto"/>
              <w:left w:val="single" w:sz="4" w:space="0" w:color="auto"/>
              <w:bottom w:val="single" w:sz="4" w:space="0" w:color="auto"/>
              <w:right w:val="single" w:sz="4" w:space="0" w:color="000000"/>
            </w:tcBorders>
            <w:shd w:val="clear" w:color="808080" w:fill="FFFFFF"/>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 </w:t>
            </w:r>
          </w:p>
        </w:tc>
        <w:tc>
          <w:tcPr>
            <w:tcW w:w="3969" w:type="dxa"/>
            <w:tcBorders>
              <w:top w:val="single" w:sz="4" w:space="0" w:color="auto"/>
              <w:left w:val="nil"/>
              <w:bottom w:val="single" w:sz="4" w:space="0" w:color="auto"/>
              <w:right w:val="single" w:sz="4" w:space="0" w:color="auto"/>
            </w:tcBorders>
            <w:shd w:val="clear" w:color="808080" w:fill="FFFFFF"/>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Rémunération des personnels</w:t>
            </w:r>
          </w:p>
        </w:tc>
        <w:tc>
          <w:tcPr>
            <w:tcW w:w="1560" w:type="dxa"/>
            <w:tcBorders>
              <w:top w:val="nil"/>
              <w:left w:val="single" w:sz="4" w:space="0" w:color="auto"/>
              <w:bottom w:val="single" w:sz="4" w:space="0" w:color="000000"/>
              <w:right w:val="nil"/>
            </w:tcBorders>
            <w:shd w:val="clear" w:color="808080" w:fill="FFFFFF"/>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 </w:t>
            </w:r>
          </w:p>
        </w:tc>
        <w:tc>
          <w:tcPr>
            <w:tcW w:w="1276" w:type="dxa"/>
            <w:tcBorders>
              <w:top w:val="nil"/>
              <w:left w:val="single" w:sz="4" w:space="0" w:color="auto"/>
              <w:bottom w:val="single" w:sz="4" w:space="0" w:color="000000"/>
              <w:right w:val="single" w:sz="8" w:space="0" w:color="000000"/>
            </w:tcBorders>
            <w:shd w:val="clear" w:color="808080" w:fill="D9D9D9"/>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FFFFFF"/>
            <w:vAlign w:val="center"/>
            <w:hideMark/>
          </w:tcPr>
          <w:p w:rsidR="00FA2587" w:rsidRPr="00FA2587" w:rsidRDefault="00FA2587" w:rsidP="00FA2587">
            <w:pPr>
              <w:suppressAutoHyphens w:val="0"/>
              <w:rPr>
                <w:rFonts w:ascii="Verdana" w:hAnsi="Verdana" w:cs="Arial"/>
                <w:b/>
                <w:bCs/>
                <w:color w:val="000000"/>
                <w:lang w:eastAsia="fr-FR" w:bidi="ar-SA"/>
              </w:rPr>
            </w:pPr>
          </w:p>
        </w:tc>
        <w:tc>
          <w:tcPr>
            <w:tcW w:w="1701" w:type="dxa"/>
            <w:tcBorders>
              <w:top w:val="nil"/>
              <w:left w:val="nil"/>
              <w:bottom w:val="single" w:sz="4" w:space="0" w:color="auto"/>
              <w:right w:val="single" w:sz="8" w:space="0" w:color="auto"/>
            </w:tcBorders>
            <w:shd w:val="clear" w:color="auto" w:fill="FFFFFF"/>
            <w:noWrap/>
            <w:vAlign w:val="center"/>
            <w:hideMark/>
          </w:tcPr>
          <w:p w:rsidR="00FA2587" w:rsidRPr="00FA2587" w:rsidRDefault="00FA2587" w:rsidP="00FA2587">
            <w:pPr>
              <w:suppressAutoHyphens w:val="0"/>
              <w:jc w:val="center"/>
              <w:rPr>
                <w:rFonts w:ascii="Verdana" w:hAnsi="Verdana" w:cs="Arial"/>
                <w:b/>
                <w:bCs/>
                <w:color w:val="000000"/>
                <w:lang w:eastAsia="fr-FR" w:bidi="ar-SA"/>
              </w:rPr>
            </w:pPr>
          </w:p>
        </w:tc>
      </w:tr>
      <w:tr w:rsidR="00FA2587" w:rsidRPr="00FA2587" w:rsidTr="009E1CBE">
        <w:trPr>
          <w:cantSplit/>
          <w:trHeight w:val="113"/>
        </w:trPr>
        <w:tc>
          <w:tcPr>
            <w:tcW w:w="426" w:type="dxa"/>
            <w:tcBorders>
              <w:top w:val="nil"/>
              <w:left w:val="single" w:sz="8" w:space="0" w:color="000000"/>
              <w:bottom w:val="nil"/>
              <w:right w:val="single" w:sz="4" w:space="0" w:color="000000"/>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nil"/>
              <w:bottom w:val="nil"/>
              <w:right w:val="nil"/>
            </w:tcBorders>
            <w:shd w:val="clear" w:color="auto" w:fill="auto"/>
            <w:vAlign w:val="center"/>
            <w:hideMark/>
          </w:tcPr>
          <w:p w:rsidR="00FA2587" w:rsidRPr="00FA2587" w:rsidRDefault="00D11E6C" w:rsidP="00FA2587">
            <w:pPr>
              <w:suppressAutoHyphens w:val="0"/>
              <w:rPr>
                <w:rFonts w:ascii="Verdana" w:hAnsi="Verdana" w:cs="Arial"/>
                <w:lang w:eastAsia="fr-FR" w:bidi="ar-SA"/>
              </w:rPr>
            </w:pPr>
            <w:r>
              <w:rPr>
                <w:rFonts w:ascii="Verdana" w:hAnsi="Verdana" w:cs="Arial"/>
                <w:lang w:eastAsia="fr-FR" w:bidi="ar-SA"/>
              </w:rPr>
              <w:t>Charges sociales</w:t>
            </w:r>
          </w:p>
        </w:tc>
        <w:tc>
          <w:tcPr>
            <w:tcW w:w="1560" w:type="dxa"/>
            <w:tcBorders>
              <w:top w:val="nil"/>
              <w:left w:val="single" w:sz="4" w:space="0" w:color="auto"/>
              <w:bottom w:val="single" w:sz="4"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rsidR="00FA2587" w:rsidRPr="00FA2587" w:rsidRDefault="00FA2587" w:rsidP="00FA2587">
            <w:pPr>
              <w:suppressAutoHyphens w:val="0"/>
              <w:jc w:val="center"/>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A461FE">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auto" w:fill="FFFFFF"/>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r w:rsidRPr="00FA2587">
              <w:rPr>
                <w:rFonts w:ascii="Verdana" w:hAnsi="Verdana" w:cs="Arial"/>
                <w:b/>
                <w:bCs/>
                <w:color w:val="FFFFFF"/>
                <w:lang w:eastAsia="fr-FR" w:bidi="ar-SA"/>
              </w:rPr>
              <w:t> </w:t>
            </w:r>
          </w:p>
        </w:tc>
        <w:tc>
          <w:tcPr>
            <w:tcW w:w="3969" w:type="dxa"/>
            <w:tcBorders>
              <w:top w:val="single" w:sz="4" w:space="0" w:color="000000"/>
              <w:left w:val="nil"/>
              <w:bottom w:val="single" w:sz="4" w:space="0" w:color="000000"/>
              <w:right w:val="nil"/>
            </w:tcBorders>
            <w:shd w:val="clear" w:color="auto" w:fill="FFFFFF"/>
            <w:vAlign w:val="center"/>
            <w:hideMark/>
          </w:tcPr>
          <w:p w:rsidR="00FA2587" w:rsidRPr="00D11E6C" w:rsidRDefault="00D11E6C" w:rsidP="00FA2587">
            <w:pPr>
              <w:suppressAutoHyphens w:val="0"/>
              <w:rPr>
                <w:rFonts w:ascii="Verdana" w:hAnsi="Verdana" w:cs="Arial"/>
                <w:bCs/>
                <w:lang w:eastAsia="fr-FR" w:bidi="ar-SA"/>
              </w:rPr>
            </w:pPr>
            <w:r w:rsidRPr="00D11E6C">
              <w:rPr>
                <w:rFonts w:ascii="Verdana" w:hAnsi="Verdana" w:cs="Arial"/>
                <w:bCs/>
                <w:lang w:eastAsia="fr-FR" w:bidi="ar-SA"/>
              </w:rPr>
              <w:t>Autres charges de</w:t>
            </w:r>
            <w:r>
              <w:rPr>
                <w:rFonts w:ascii="Verdana" w:hAnsi="Verdana" w:cs="Arial"/>
                <w:bCs/>
                <w:lang w:eastAsia="fr-FR" w:bidi="ar-SA"/>
              </w:rPr>
              <w:t xml:space="preserve"> </w:t>
            </w:r>
            <w:r w:rsidRPr="00D11E6C">
              <w:rPr>
                <w:rFonts w:ascii="Verdana" w:hAnsi="Verdana" w:cs="Arial"/>
                <w:bCs/>
                <w:lang w:eastAsia="fr-FR" w:bidi="ar-SA"/>
              </w:rPr>
              <w:t>personnel</w:t>
            </w:r>
          </w:p>
        </w:tc>
        <w:tc>
          <w:tcPr>
            <w:tcW w:w="1560" w:type="dxa"/>
            <w:tcBorders>
              <w:top w:val="nil"/>
              <w:left w:val="single" w:sz="4" w:space="0" w:color="auto"/>
              <w:bottom w:val="single" w:sz="4" w:space="0" w:color="000000"/>
              <w:right w:val="nil"/>
            </w:tcBorders>
            <w:shd w:val="clear" w:color="auto" w:fill="FFFFFF"/>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276" w:type="dxa"/>
            <w:tcBorders>
              <w:top w:val="nil"/>
              <w:left w:val="single" w:sz="4" w:space="0" w:color="auto"/>
              <w:bottom w:val="single" w:sz="4" w:space="0" w:color="auto"/>
              <w:right w:val="single" w:sz="8" w:space="0" w:color="000000"/>
            </w:tcBorders>
            <w:shd w:val="clear" w:color="auto" w:fill="D9D9D9"/>
            <w:noWrap/>
            <w:vAlign w:val="center"/>
            <w:hideMark/>
          </w:tcPr>
          <w:p w:rsidR="00FA2587" w:rsidRPr="00FA2587" w:rsidRDefault="00FA2587" w:rsidP="00FA2587">
            <w:pPr>
              <w:suppressAutoHyphens w:val="0"/>
              <w:jc w:val="center"/>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969696"/>
            <w:vAlign w:val="center"/>
            <w:hideMark/>
          </w:tcPr>
          <w:p w:rsidR="00FA2587" w:rsidRPr="00137710" w:rsidRDefault="00137710" w:rsidP="00FA2587">
            <w:pPr>
              <w:suppressAutoHyphens w:val="0"/>
              <w:rPr>
                <w:rFonts w:ascii="Verdana" w:hAnsi="Verdana" w:cs="Arial"/>
                <w:b/>
                <w:lang w:eastAsia="fr-FR" w:bidi="ar-SA"/>
              </w:rPr>
            </w:pPr>
            <w:r w:rsidRPr="00137710">
              <w:rPr>
                <w:rFonts w:ascii="Verdana" w:hAnsi="Verdana" w:cs="Arial"/>
                <w:b/>
                <w:lang w:eastAsia="fr-FR" w:bidi="ar-SA"/>
              </w:rPr>
              <w:t>Autres produits</w:t>
            </w:r>
          </w:p>
        </w:tc>
        <w:tc>
          <w:tcPr>
            <w:tcW w:w="1701" w:type="dxa"/>
            <w:tcBorders>
              <w:top w:val="nil"/>
              <w:left w:val="nil"/>
              <w:bottom w:val="single" w:sz="4" w:space="0" w:color="auto"/>
              <w:right w:val="single" w:sz="8" w:space="0" w:color="auto"/>
            </w:tcBorders>
            <w:shd w:val="clear" w:color="auto" w:fill="969696"/>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A461FE">
        <w:trPr>
          <w:cantSplit/>
          <w:trHeight w:val="113"/>
        </w:trPr>
        <w:tc>
          <w:tcPr>
            <w:tcW w:w="426" w:type="dxa"/>
            <w:tcBorders>
              <w:top w:val="nil"/>
              <w:left w:val="single" w:sz="8" w:space="0" w:color="auto"/>
              <w:bottom w:val="single" w:sz="4" w:space="0" w:color="auto"/>
              <w:right w:val="single" w:sz="4" w:space="0" w:color="auto"/>
            </w:tcBorders>
            <w:shd w:val="clear" w:color="auto" w:fill="A6A6A6"/>
            <w:noWrap/>
            <w:vAlign w:val="center"/>
            <w:hideMark/>
          </w:tcPr>
          <w:p w:rsidR="00FA2587" w:rsidRPr="00A461FE" w:rsidRDefault="00FA2587" w:rsidP="00FA2587">
            <w:pPr>
              <w:suppressAutoHyphens w:val="0"/>
              <w:jc w:val="center"/>
              <w:rPr>
                <w:rFonts w:ascii="Verdana" w:hAnsi="Verdana" w:cs="Arial"/>
                <w:b/>
                <w:bCs/>
                <w:color w:val="FFFFFF"/>
                <w:lang w:eastAsia="fr-FR" w:bidi="ar-SA"/>
              </w:rPr>
            </w:pPr>
            <w:r w:rsidRPr="00A461FE">
              <w:rPr>
                <w:rFonts w:ascii="Verdana" w:hAnsi="Verdana" w:cs="Arial"/>
                <w:b/>
                <w:bCs/>
                <w:color w:val="FFFFFF"/>
                <w:lang w:eastAsia="fr-FR" w:bidi="ar-SA"/>
              </w:rPr>
              <w:t> </w:t>
            </w:r>
          </w:p>
        </w:tc>
        <w:tc>
          <w:tcPr>
            <w:tcW w:w="3969" w:type="dxa"/>
            <w:tcBorders>
              <w:top w:val="nil"/>
              <w:left w:val="nil"/>
              <w:bottom w:val="single" w:sz="4" w:space="0" w:color="auto"/>
              <w:right w:val="nil"/>
            </w:tcBorders>
            <w:shd w:val="clear" w:color="auto" w:fill="A6A6A6"/>
            <w:vAlign w:val="center"/>
            <w:hideMark/>
          </w:tcPr>
          <w:p w:rsidR="00FA2587" w:rsidRPr="00A461FE" w:rsidRDefault="00D11E6C" w:rsidP="00FA2587">
            <w:pPr>
              <w:suppressAutoHyphens w:val="0"/>
              <w:rPr>
                <w:rFonts w:ascii="Verdana" w:hAnsi="Verdana" w:cs="Arial"/>
                <w:b/>
                <w:color w:val="FFFFFF"/>
                <w:lang w:eastAsia="fr-FR" w:bidi="ar-SA"/>
              </w:rPr>
            </w:pPr>
            <w:r w:rsidRPr="00A461FE">
              <w:rPr>
                <w:rFonts w:ascii="Verdana" w:hAnsi="Verdana" w:cs="Arial"/>
                <w:b/>
                <w:color w:val="FFFFFF"/>
                <w:lang w:eastAsia="fr-FR" w:bidi="ar-SA"/>
              </w:rPr>
              <w:t>Autres charges</w:t>
            </w:r>
          </w:p>
        </w:tc>
        <w:tc>
          <w:tcPr>
            <w:tcW w:w="1560" w:type="dxa"/>
            <w:tcBorders>
              <w:top w:val="nil"/>
              <w:left w:val="single" w:sz="4" w:space="0" w:color="auto"/>
              <w:bottom w:val="single" w:sz="4" w:space="0" w:color="auto"/>
              <w:right w:val="nil"/>
            </w:tcBorders>
            <w:shd w:val="clear" w:color="auto" w:fill="A6A6A6"/>
            <w:noWrap/>
            <w:vAlign w:val="center"/>
            <w:hideMark/>
          </w:tcPr>
          <w:p w:rsidR="00FA2587" w:rsidRPr="00A461FE" w:rsidRDefault="00FA2587" w:rsidP="00FA2587">
            <w:pPr>
              <w:suppressAutoHyphens w:val="0"/>
              <w:jc w:val="center"/>
              <w:rPr>
                <w:rFonts w:ascii="Verdana" w:hAnsi="Verdana" w:cs="Arial"/>
                <w:b/>
                <w:bCs/>
                <w:color w:val="FFFFFF"/>
                <w:lang w:eastAsia="fr-FR" w:bidi="ar-SA"/>
              </w:rPr>
            </w:pPr>
            <w:r w:rsidRPr="00A461FE">
              <w:rPr>
                <w:rFonts w:ascii="Verdana" w:hAnsi="Verdana" w:cs="Arial"/>
                <w:b/>
                <w:bCs/>
                <w:color w:val="FFFFFF"/>
                <w:lang w:eastAsia="fr-FR" w:bidi="ar-SA"/>
              </w:rPr>
              <w:t> </w:t>
            </w:r>
          </w:p>
        </w:tc>
        <w:tc>
          <w:tcPr>
            <w:tcW w:w="1276" w:type="dxa"/>
            <w:tcBorders>
              <w:top w:val="nil"/>
              <w:left w:val="single" w:sz="4" w:space="0" w:color="auto"/>
              <w:bottom w:val="single" w:sz="4" w:space="0" w:color="auto"/>
              <w:right w:val="single" w:sz="8" w:space="0" w:color="auto"/>
            </w:tcBorders>
            <w:shd w:val="clear" w:color="auto" w:fill="A6A6A6"/>
            <w:noWrap/>
            <w:vAlign w:val="center"/>
            <w:hideMark/>
          </w:tcPr>
          <w:p w:rsidR="00FA2587" w:rsidRPr="00A461FE" w:rsidRDefault="00FA2587" w:rsidP="00FA2587">
            <w:pPr>
              <w:suppressAutoHyphens w:val="0"/>
              <w:jc w:val="center"/>
              <w:rPr>
                <w:rFonts w:ascii="Verdana" w:hAnsi="Verdana" w:cs="Arial"/>
                <w:b/>
                <w:bCs/>
                <w:color w:val="FFFFFF"/>
                <w:lang w:eastAsia="fr-FR" w:bidi="ar-SA"/>
              </w:rPr>
            </w:pPr>
            <w:r w:rsidRPr="00A461FE">
              <w:rPr>
                <w:rFonts w:ascii="Verdana" w:hAnsi="Verdana" w:cs="Arial"/>
                <w:b/>
                <w:bCs/>
                <w:color w:val="FFFFFF"/>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FFFFFF"/>
            <w:vAlign w:val="center"/>
            <w:hideMark/>
          </w:tcPr>
          <w:p w:rsidR="00FA2587" w:rsidRPr="00FA2587" w:rsidRDefault="00FA2587" w:rsidP="00FA2587">
            <w:pPr>
              <w:suppressAutoHyphens w:val="0"/>
              <w:rPr>
                <w:rFonts w:ascii="Verdana" w:hAnsi="Verdana" w:cs="Arial"/>
                <w:b/>
                <w:bCs/>
                <w:color w:val="000000"/>
                <w:lang w:eastAsia="fr-FR" w:bidi="ar-SA"/>
              </w:rPr>
            </w:pPr>
          </w:p>
        </w:tc>
        <w:tc>
          <w:tcPr>
            <w:tcW w:w="1701" w:type="dxa"/>
            <w:tcBorders>
              <w:top w:val="nil"/>
              <w:left w:val="nil"/>
              <w:bottom w:val="single" w:sz="4" w:space="0" w:color="auto"/>
              <w:right w:val="single" w:sz="8" w:space="0" w:color="auto"/>
            </w:tcBorders>
            <w:shd w:val="clear" w:color="auto" w:fill="FFFFFF"/>
            <w:noWrap/>
            <w:vAlign w:val="center"/>
            <w:hideMark/>
          </w:tcPr>
          <w:p w:rsidR="00FA2587" w:rsidRPr="00FA2587" w:rsidRDefault="00FA2587" w:rsidP="00FA2587">
            <w:pPr>
              <w:suppressAutoHyphens w:val="0"/>
              <w:jc w:val="center"/>
              <w:rPr>
                <w:rFonts w:ascii="Verdana" w:hAnsi="Verdana" w:cs="Arial"/>
                <w:b/>
                <w:bCs/>
                <w:color w:val="000000"/>
                <w:lang w:eastAsia="fr-FR" w:bidi="ar-SA"/>
              </w:rPr>
            </w:pPr>
          </w:p>
        </w:tc>
      </w:tr>
      <w:tr w:rsidR="00FA2587" w:rsidRPr="00FA2587" w:rsidTr="009E1CBE">
        <w:trPr>
          <w:cantSplit/>
          <w:trHeight w:val="11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nil"/>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560" w:type="dxa"/>
            <w:tcBorders>
              <w:top w:val="nil"/>
              <w:left w:val="single" w:sz="4" w:space="0" w:color="auto"/>
              <w:bottom w:val="single" w:sz="4" w:space="0" w:color="auto"/>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276" w:type="dxa"/>
            <w:tcBorders>
              <w:top w:val="nil"/>
              <w:left w:val="single" w:sz="4" w:space="0" w:color="auto"/>
              <w:bottom w:val="single" w:sz="4" w:space="0" w:color="auto"/>
              <w:right w:val="single" w:sz="8" w:space="0" w:color="auto"/>
            </w:tcBorders>
            <w:shd w:val="clear" w:color="000000" w:fill="D9D9D9"/>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137710">
        <w:trPr>
          <w:cantSplit/>
          <w:trHeight w:val="11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nil"/>
              <w:bottom w:val="single" w:sz="4" w:space="0" w:color="auto"/>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560" w:type="dxa"/>
            <w:tcBorders>
              <w:top w:val="nil"/>
              <w:left w:val="single" w:sz="4" w:space="0" w:color="auto"/>
              <w:bottom w:val="single" w:sz="4" w:space="0" w:color="auto"/>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276" w:type="dxa"/>
            <w:tcBorders>
              <w:top w:val="nil"/>
              <w:left w:val="single" w:sz="4" w:space="0" w:color="auto"/>
              <w:bottom w:val="single" w:sz="4" w:space="0" w:color="auto"/>
              <w:right w:val="single" w:sz="8" w:space="0" w:color="auto"/>
            </w:tcBorders>
            <w:shd w:val="clear" w:color="000000" w:fill="D9D9D9"/>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60" w:type="dxa"/>
            <w:tcBorders>
              <w:top w:val="nil"/>
              <w:left w:val="nil"/>
              <w:bottom w:val="nil"/>
              <w:right w:val="nil"/>
            </w:tcBorders>
            <w:shd w:val="clear" w:color="FFFFCC" w:fill="FFFFFF"/>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c>
          <w:tcPr>
            <w:tcW w:w="2392" w:type="dxa"/>
            <w:tcBorders>
              <w:top w:val="nil"/>
              <w:left w:val="single" w:sz="8" w:space="0" w:color="auto"/>
              <w:bottom w:val="nil"/>
              <w:right w:val="single" w:sz="4" w:space="0" w:color="auto"/>
            </w:tcBorders>
            <w:shd w:val="clear" w:color="auto" w:fill="969696"/>
            <w:vAlign w:val="center"/>
            <w:hideMark/>
          </w:tcPr>
          <w:p w:rsidR="00FA2587" w:rsidRPr="00137710" w:rsidRDefault="00137710" w:rsidP="00FA2587">
            <w:pPr>
              <w:suppressAutoHyphens w:val="0"/>
              <w:rPr>
                <w:rFonts w:ascii="Verdana" w:hAnsi="Verdana" w:cs="Arial"/>
                <w:b/>
                <w:lang w:eastAsia="fr-FR" w:bidi="ar-SA"/>
              </w:rPr>
            </w:pPr>
            <w:r w:rsidRPr="00137710">
              <w:rPr>
                <w:rFonts w:ascii="Verdana" w:hAnsi="Verdana" w:cs="Arial"/>
                <w:b/>
                <w:lang w:eastAsia="fr-FR" w:bidi="ar-SA"/>
              </w:rPr>
              <w:t>Autofinancement</w:t>
            </w:r>
          </w:p>
        </w:tc>
        <w:tc>
          <w:tcPr>
            <w:tcW w:w="1701" w:type="dxa"/>
            <w:tcBorders>
              <w:top w:val="nil"/>
              <w:left w:val="nil"/>
              <w:bottom w:val="nil"/>
              <w:right w:val="single" w:sz="8" w:space="0" w:color="auto"/>
            </w:tcBorders>
            <w:shd w:val="clear" w:color="auto" w:fill="969696"/>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26" w:type="dxa"/>
            <w:tcBorders>
              <w:top w:val="nil"/>
              <w:left w:val="single" w:sz="8" w:space="0" w:color="auto"/>
              <w:bottom w:val="single" w:sz="8" w:space="0" w:color="000000"/>
              <w:right w:val="single" w:sz="4" w:space="0" w:color="auto"/>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nil"/>
              <w:bottom w:val="single" w:sz="8" w:space="0" w:color="000000"/>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560" w:type="dxa"/>
            <w:tcBorders>
              <w:top w:val="nil"/>
              <w:left w:val="single" w:sz="4" w:space="0" w:color="auto"/>
              <w:bottom w:val="single" w:sz="8" w:space="0" w:color="000000"/>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276" w:type="dxa"/>
            <w:tcBorders>
              <w:top w:val="nil"/>
              <w:left w:val="single" w:sz="4" w:space="0" w:color="auto"/>
              <w:bottom w:val="single" w:sz="8" w:space="0" w:color="000000"/>
              <w:right w:val="single" w:sz="8" w:space="0" w:color="auto"/>
            </w:tcBorders>
            <w:shd w:val="clear" w:color="000000" w:fill="D9D9D9"/>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b/>
                <w:bCs/>
                <w:lang w:eastAsia="fr-FR" w:bidi="ar-SA"/>
              </w:rPr>
            </w:pPr>
          </w:p>
        </w:tc>
        <w:tc>
          <w:tcPr>
            <w:tcW w:w="2392" w:type="dxa"/>
            <w:tcBorders>
              <w:top w:val="single" w:sz="4" w:space="0" w:color="000000"/>
              <w:left w:val="single" w:sz="8" w:space="0" w:color="auto"/>
              <w:bottom w:val="single" w:sz="4" w:space="0" w:color="000000"/>
              <w:right w:val="single" w:sz="4" w:space="0" w:color="auto"/>
            </w:tcBorders>
            <w:shd w:val="clear" w:color="auto" w:fill="D9D9D9"/>
            <w:vAlign w:val="center"/>
            <w:hideMark/>
          </w:tcPr>
          <w:p w:rsidR="00FA2587" w:rsidRPr="00FA2587" w:rsidRDefault="00137710" w:rsidP="00FA2587">
            <w:pPr>
              <w:suppressAutoHyphens w:val="0"/>
              <w:rPr>
                <w:rFonts w:ascii="Verdana" w:hAnsi="Verdana" w:cs="Arial"/>
                <w:b/>
                <w:bCs/>
                <w:color w:val="000000"/>
                <w:lang w:eastAsia="fr-FR" w:bidi="ar-SA"/>
              </w:rPr>
            </w:pPr>
            <w:r>
              <w:rPr>
                <w:rFonts w:ascii="Verdana" w:hAnsi="Verdana" w:cs="Arial"/>
                <w:b/>
                <w:bCs/>
                <w:color w:val="000000"/>
                <w:lang w:eastAsia="fr-FR" w:bidi="ar-SA"/>
              </w:rPr>
              <w:t>Recettes générées</w:t>
            </w:r>
          </w:p>
        </w:tc>
        <w:tc>
          <w:tcPr>
            <w:tcW w:w="1701" w:type="dxa"/>
            <w:tcBorders>
              <w:top w:val="single" w:sz="4" w:space="0" w:color="auto"/>
              <w:left w:val="nil"/>
              <w:bottom w:val="single" w:sz="4" w:space="0" w:color="auto"/>
              <w:right w:val="single" w:sz="8" w:space="0" w:color="auto"/>
            </w:tcBorders>
            <w:shd w:val="clear" w:color="auto" w:fill="D9D9D9"/>
            <w:noWrap/>
            <w:vAlign w:val="center"/>
            <w:hideMark/>
          </w:tcPr>
          <w:p w:rsidR="00FA2587" w:rsidRPr="00FA2587" w:rsidRDefault="00FA2587" w:rsidP="00FA2587">
            <w:pPr>
              <w:suppressAutoHyphens w:val="0"/>
              <w:jc w:val="center"/>
              <w:rPr>
                <w:rFonts w:ascii="Verdana" w:hAnsi="Verdana" w:cs="Arial"/>
                <w:b/>
                <w:bCs/>
                <w:color w:val="000000"/>
                <w:lang w:eastAsia="fr-FR" w:bidi="ar-SA"/>
              </w:rPr>
            </w:pPr>
          </w:p>
        </w:tc>
      </w:tr>
      <w:tr w:rsidR="00FA2587" w:rsidRPr="00FA2587" w:rsidTr="00011A56">
        <w:trPr>
          <w:cantSplit/>
          <w:trHeight w:val="113"/>
        </w:trPr>
        <w:tc>
          <w:tcPr>
            <w:tcW w:w="4395" w:type="dxa"/>
            <w:gridSpan w:val="2"/>
            <w:tcBorders>
              <w:top w:val="single" w:sz="8" w:space="0" w:color="000000"/>
              <w:left w:val="single" w:sz="8" w:space="0" w:color="000000"/>
              <w:bottom w:val="single" w:sz="8" w:space="0" w:color="000000"/>
              <w:right w:val="single" w:sz="4" w:space="0" w:color="000000"/>
            </w:tcBorders>
            <w:shd w:val="clear" w:color="C0C0C0" w:fill="FFCC99"/>
            <w:noWrap/>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TOTAL CHARGES DIRECTES (1)</w:t>
            </w:r>
          </w:p>
        </w:tc>
        <w:tc>
          <w:tcPr>
            <w:tcW w:w="1560" w:type="dxa"/>
            <w:tcBorders>
              <w:top w:val="nil"/>
              <w:left w:val="nil"/>
              <w:bottom w:val="single" w:sz="8" w:space="0" w:color="000000"/>
              <w:right w:val="nil"/>
            </w:tcBorders>
            <w:shd w:val="clear" w:color="C0C0C0" w:fill="FFCC99"/>
            <w:noWrap/>
            <w:vAlign w:val="center"/>
            <w:hideMark/>
          </w:tcPr>
          <w:p w:rsidR="00FA2587" w:rsidRPr="00FA2587" w:rsidRDefault="00FA2587" w:rsidP="00FA2587">
            <w:pPr>
              <w:suppressAutoHyphens w:val="0"/>
              <w:jc w:val="right"/>
              <w:rPr>
                <w:rFonts w:ascii="Verdana" w:hAnsi="Verdana" w:cs="Arial"/>
                <w:b/>
                <w:bCs/>
                <w:lang w:eastAsia="fr-FR" w:bidi="ar-SA"/>
              </w:rPr>
            </w:pPr>
          </w:p>
        </w:tc>
        <w:tc>
          <w:tcPr>
            <w:tcW w:w="1276" w:type="dxa"/>
            <w:tcBorders>
              <w:top w:val="nil"/>
              <w:left w:val="single" w:sz="4" w:space="0" w:color="auto"/>
              <w:bottom w:val="single" w:sz="8" w:space="0" w:color="000000"/>
              <w:right w:val="single" w:sz="8" w:space="0" w:color="000000"/>
            </w:tcBorders>
            <w:shd w:val="clear" w:color="C0C0C0" w:fill="FFCC99"/>
            <w:noWrap/>
            <w:vAlign w:val="center"/>
            <w:hideMark/>
          </w:tcPr>
          <w:p w:rsidR="00FA2587" w:rsidRPr="00FA2587" w:rsidRDefault="00FA2587" w:rsidP="00FA2587">
            <w:pPr>
              <w:suppressAutoHyphens w:val="0"/>
              <w:jc w:val="right"/>
              <w:rPr>
                <w:rFonts w:ascii="Verdana" w:hAnsi="Verdana" w:cs="Arial"/>
                <w:b/>
                <w:bCs/>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b/>
                <w:bCs/>
                <w:lang w:eastAsia="fr-FR" w:bidi="ar-SA"/>
              </w:rPr>
            </w:pPr>
          </w:p>
        </w:tc>
        <w:tc>
          <w:tcPr>
            <w:tcW w:w="2392" w:type="dxa"/>
            <w:tcBorders>
              <w:top w:val="nil"/>
              <w:left w:val="single" w:sz="8" w:space="0" w:color="auto"/>
              <w:bottom w:val="single" w:sz="4" w:space="0" w:color="auto"/>
              <w:right w:val="single" w:sz="4" w:space="0" w:color="auto"/>
            </w:tcBorders>
            <w:shd w:val="clear" w:color="auto" w:fill="FFFFFF"/>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FFFFFF"/>
            <w:noWrap/>
            <w:vAlign w:val="center"/>
            <w:hideMark/>
          </w:tcPr>
          <w:p w:rsidR="00FA2587" w:rsidRPr="00FA2587" w:rsidRDefault="00FA2587" w:rsidP="00FA2587">
            <w:pPr>
              <w:suppressAutoHyphens w:val="0"/>
              <w:jc w:val="right"/>
              <w:rPr>
                <w:rFonts w:ascii="Verdana" w:hAnsi="Verdana" w:cs="Arial"/>
                <w:lang w:eastAsia="fr-FR" w:bidi="ar-SA"/>
              </w:rPr>
            </w:pPr>
          </w:p>
        </w:tc>
      </w:tr>
      <w:tr w:rsidR="00FA2587" w:rsidRPr="00FA2587" w:rsidTr="009E1CBE">
        <w:trPr>
          <w:cantSplit/>
          <w:trHeight w:val="113"/>
        </w:trPr>
        <w:tc>
          <w:tcPr>
            <w:tcW w:w="426" w:type="dxa"/>
            <w:tcBorders>
              <w:top w:val="nil"/>
              <w:left w:val="single" w:sz="8" w:space="0" w:color="auto"/>
              <w:bottom w:val="single" w:sz="8" w:space="0" w:color="000000"/>
              <w:right w:val="single" w:sz="4" w:space="0" w:color="auto"/>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3969" w:type="dxa"/>
            <w:tcBorders>
              <w:top w:val="nil"/>
              <w:left w:val="nil"/>
              <w:bottom w:val="nil"/>
              <w:right w:val="nil"/>
            </w:tcBorders>
            <w:shd w:val="clear" w:color="auto" w:fill="auto"/>
            <w:vAlign w:val="center"/>
            <w:hideMark/>
          </w:tcPr>
          <w:p w:rsidR="00FA2587" w:rsidRPr="00FA2587" w:rsidRDefault="00FA2587" w:rsidP="00FA2587">
            <w:pPr>
              <w:suppressAutoHyphens w:val="0"/>
              <w:jc w:val="center"/>
              <w:rPr>
                <w:rFonts w:ascii="Verdana" w:hAnsi="Verdana" w:cs="Arial"/>
                <w:b/>
                <w:bCs/>
                <w:lang w:eastAsia="fr-FR" w:bidi="ar-SA"/>
              </w:rPr>
            </w:pPr>
          </w:p>
        </w:tc>
        <w:tc>
          <w:tcPr>
            <w:tcW w:w="1560" w:type="dxa"/>
            <w:tcBorders>
              <w:top w:val="nil"/>
              <w:left w:val="single" w:sz="4" w:space="0" w:color="auto"/>
              <w:bottom w:val="nil"/>
              <w:right w:val="nil"/>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276" w:type="dxa"/>
            <w:tcBorders>
              <w:top w:val="nil"/>
              <w:left w:val="single" w:sz="4" w:space="0" w:color="auto"/>
              <w:bottom w:val="nil"/>
              <w:right w:val="single" w:sz="8" w:space="0" w:color="auto"/>
            </w:tcBorders>
            <w:shd w:val="clear" w:color="auto" w:fill="auto"/>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b/>
                <w:bCs/>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395" w:type="dxa"/>
            <w:gridSpan w:val="2"/>
            <w:tcBorders>
              <w:top w:val="single" w:sz="8" w:space="0" w:color="000000"/>
              <w:left w:val="single" w:sz="8" w:space="0" w:color="000000"/>
              <w:bottom w:val="single" w:sz="8" w:space="0" w:color="000000"/>
              <w:right w:val="single" w:sz="4" w:space="0" w:color="000000"/>
            </w:tcBorders>
            <w:shd w:val="clear" w:color="C0C0C0" w:fill="FCD5B4"/>
            <w:noWrap/>
            <w:vAlign w:val="center"/>
            <w:hideMark/>
          </w:tcPr>
          <w:p w:rsidR="00FA2587" w:rsidRPr="00FA2587" w:rsidRDefault="00FA2587" w:rsidP="00FA2587">
            <w:pPr>
              <w:suppressAutoHyphens w:val="0"/>
              <w:rPr>
                <w:rFonts w:ascii="Verdana" w:hAnsi="Verdana" w:cs="Arial"/>
                <w:b/>
                <w:bCs/>
                <w:lang w:eastAsia="fr-FR" w:bidi="ar-SA"/>
              </w:rPr>
            </w:pPr>
            <w:r w:rsidRPr="00FA2587">
              <w:rPr>
                <w:rFonts w:ascii="Verdana" w:hAnsi="Verdana" w:cs="Arial"/>
                <w:b/>
                <w:bCs/>
                <w:lang w:eastAsia="fr-FR" w:bidi="ar-SA"/>
              </w:rPr>
              <w:t>CHARGES INDIRECTES (2)</w:t>
            </w:r>
          </w:p>
        </w:tc>
        <w:tc>
          <w:tcPr>
            <w:tcW w:w="1560" w:type="dxa"/>
            <w:tcBorders>
              <w:top w:val="single" w:sz="8" w:space="0" w:color="000000"/>
              <w:left w:val="nil"/>
              <w:bottom w:val="single" w:sz="8" w:space="0" w:color="000000"/>
              <w:right w:val="nil"/>
            </w:tcBorders>
            <w:shd w:val="clear" w:color="000000" w:fill="FCD5B4"/>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276" w:type="dxa"/>
            <w:tcBorders>
              <w:top w:val="single" w:sz="8" w:space="0" w:color="auto"/>
              <w:left w:val="single" w:sz="4" w:space="0" w:color="auto"/>
              <w:bottom w:val="single" w:sz="8" w:space="0" w:color="auto"/>
              <w:right w:val="single" w:sz="8" w:space="0" w:color="auto"/>
            </w:tcBorders>
            <w:shd w:val="clear" w:color="000000" w:fill="FCD5B4"/>
            <w:noWrap/>
            <w:vAlign w:val="center"/>
            <w:hideMark/>
          </w:tcPr>
          <w:p w:rsidR="00FA2587" w:rsidRPr="00FA2587" w:rsidRDefault="00FA2587" w:rsidP="00FA2587">
            <w:pPr>
              <w:suppressAutoHyphens w:val="0"/>
              <w:jc w:val="center"/>
              <w:rPr>
                <w:rFonts w:ascii="Verdana" w:hAnsi="Verdana" w:cs="Arial"/>
                <w:b/>
                <w:bCs/>
                <w:lang w:eastAsia="fr-FR" w:bidi="ar-SA"/>
              </w:rPr>
            </w:pPr>
            <w:r w:rsidRPr="00FA2587">
              <w:rPr>
                <w:rFonts w:ascii="Verdana" w:hAnsi="Verdana" w:cs="Arial"/>
                <w:b/>
                <w:bCs/>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D9D9D9"/>
            <w:vAlign w:val="center"/>
            <w:hideMark/>
          </w:tcPr>
          <w:p w:rsidR="00FA2587" w:rsidRPr="00137710" w:rsidRDefault="00137710" w:rsidP="00FA2587">
            <w:pPr>
              <w:suppressAutoHyphens w:val="0"/>
              <w:rPr>
                <w:rFonts w:ascii="Verdana" w:hAnsi="Verdana" w:cs="Arial"/>
                <w:b/>
                <w:lang w:eastAsia="fr-FR" w:bidi="ar-SA"/>
              </w:rPr>
            </w:pPr>
            <w:r w:rsidRPr="00137710">
              <w:rPr>
                <w:rFonts w:ascii="Verdana" w:hAnsi="Verdana" w:cs="Arial"/>
                <w:b/>
                <w:lang w:eastAsia="fr-FR" w:bidi="ar-SA"/>
              </w:rPr>
              <w:t>Autres autofinancements</w:t>
            </w:r>
          </w:p>
        </w:tc>
        <w:tc>
          <w:tcPr>
            <w:tcW w:w="1701" w:type="dxa"/>
            <w:tcBorders>
              <w:top w:val="nil"/>
              <w:left w:val="nil"/>
              <w:bottom w:val="single" w:sz="4" w:space="0" w:color="auto"/>
              <w:right w:val="single" w:sz="8" w:space="0" w:color="auto"/>
            </w:tcBorders>
            <w:shd w:val="clear" w:color="auto" w:fill="D9D9D9"/>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26"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3969" w:type="dxa"/>
            <w:tcBorders>
              <w:top w:val="nil"/>
              <w:left w:val="nil"/>
              <w:bottom w:val="nil"/>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c>
          <w:tcPr>
            <w:tcW w:w="1276"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FFFFFF"/>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FFFFFF"/>
            <w:noWrap/>
            <w:vAlign w:val="center"/>
            <w:hideMark/>
          </w:tcPr>
          <w:p w:rsidR="00FA2587" w:rsidRPr="00FA2587" w:rsidRDefault="00FA2587" w:rsidP="00FA2587">
            <w:pPr>
              <w:suppressAutoHyphens w:val="0"/>
              <w:jc w:val="right"/>
              <w:rPr>
                <w:rFonts w:ascii="Verdana" w:hAnsi="Verdana" w:cs="Arial"/>
                <w:lang w:eastAsia="fr-FR" w:bidi="ar-SA"/>
              </w:rPr>
            </w:pPr>
          </w:p>
        </w:tc>
      </w:tr>
      <w:tr w:rsidR="00FA2587" w:rsidRPr="00FA2587" w:rsidTr="009E1CBE">
        <w:trPr>
          <w:cantSplit/>
          <w:trHeight w:val="113"/>
        </w:trPr>
        <w:tc>
          <w:tcPr>
            <w:tcW w:w="426"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3969" w:type="dxa"/>
            <w:tcBorders>
              <w:top w:val="nil"/>
              <w:left w:val="nil"/>
              <w:bottom w:val="nil"/>
              <w:right w:val="nil"/>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1276"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single" w:sz="8" w:space="0" w:color="auto"/>
              <w:bottom w:val="single" w:sz="4" w:space="0" w:color="auto"/>
              <w:right w:val="single" w:sz="4" w:space="0" w:color="auto"/>
            </w:tcBorders>
            <w:shd w:val="clear" w:color="auto" w:fill="auto"/>
            <w:vAlign w:val="center"/>
            <w:hideMark/>
          </w:tcPr>
          <w:p w:rsidR="00FA2587" w:rsidRPr="00FA2587" w:rsidRDefault="00FA2587" w:rsidP="00FA2587">
            <w:pPr>
              <w:suppressAutoHyphens w:val="0"/>
              <w:rPr>
                <w:rFonts w:ascii="Verdana" w:hAnsi="Verdana" w:cs="Arial"/>
                <w:lang w:eastAsia="fr-FR" w:bidi="ar-SA"/>
              </w:rPr>
            </w:pPr>
          </w:p>
        </w:tc>
        <w:tc>
          <w:tcPr>
            <w:tcW w:w="1701" w:type="dxa"/>
            <w:tcBorders>
              <w:top w:val="nil"/>
              <w:left w:val="nil"/>
              <w:bottom w:val="single" w:sz="4" w:space="0" w:color="auto"/>
              <w:right w:val="single" w:sz="8" w:space="0" w:color="auto"/>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w:t>
            </w:r>
          </w:p>
        </w:tc>
      </w:tr>
      <w:tr w:rsidR="00FA2587" w:rsidRPr="00FA2587" w:rsidTr="00011A56">
        <w:trPr>
          <w:cantSplit/>
          <w:trHeight w:val="113"/>
        </w:trPr>
        <w:tc>
          <w:tcPr>
            <w:tcW w:w="426" w:type="dxa"/>
            <w:vMerge w:val="restart"/>
            <w:tcBorders>
              <w:top w:val="single" w:sz="4" w:space="0" w:color="000000"/>
              <w:left w:val="single" w:sz="8" w:space="0" w:color="000000"/>
              <w:bottom w:val="single" w:sz="8" w:space="0" w:color="000000"/>
              <w:right w:val="nil"/>
            </w:tcBorders>
            <w:shd w:val="clear" w:color="auto" w:fill="A6A6A6"/>
            <w:noWrap/>
            <w:vAlign w:val="center"/>
            <w:hideMark/>
          </w:tcPr>
          <w:p w:rsidR="00FA2587" w:rsidRPr="007002B3" w:rsidRDefault="00FA2587" w:rsidP="00FA2587">
            <w:pPr>
              <w:suppressAutoHyphens w:val="0"/>
              <w:jc w:val="center"/>
              <w:rPr>
                <w:rFonts w:ascii="Verdana" w:hAnsi="Verdana" w:cs="Arial"/>
                <w:b/>
                <w:bCs/>
                <w:lang w:eastAsia="fr-FR" w:bidi="ar-SA"/>
              </w:rPr>
            </w:pPr>
            <w:r w:rsidRPr="007002B3">
              <w:rPr>
                <w:rFonts w:ascii="Verdana" w:hAnsi="Verdana" w:cs="Arial"/>
                <w:b/>
                <w:bCs/>
                <w:lang w:eastAsia="fr-FR" w:bidi="ar-SA"/>
              </w:rPr>
              <w:t> </w:t>
            </w:r>
          </w:p>
        </w:tc>
        <w:tc>
          <w:tcPr>
            <w:tcW w:w="3969" w:type="dxa"/>
            <w:vMerge w:val="restart"/>
            <w:tcBorders>
              <w:top w:val="single" w:sz="4" w:space="0" w:color="000000"/>
              <w:left w:val="nil"/>
              <w:bottom w:val="single" w:sz="8" w:space="0" w:color="000000"/>
              <w:right w:val="nil"/>
            </w:tcBorders>
            <w:shd w:val="clear" w:color="auto" w:fill="A6A6A6"/>
            <w:vAlign w:val="center"/>
            <w:hideMark/>
          </w:tcPr>
          <w:p w:rsidR="00FA2587" w:rsidRPr="007002B3" w:rsidRDefault="00FA2587" w:rsidP="00FA2587">
            <w:pPr>
              <w:suppressAutoHyphens w:val="0"/>
              <w:rPr>
                <w:rFonts w:ascii="Verdana" w:hAnsi="Verdana" w:cs="Arial"/>
                <w:b/>
                <w:bCs/>
                <w:lang w:eastAsia="fr-FR" w:bidi="ar-SA"/>
              </w:rPr>
            </w:pPr>
            <w:r w:rsidRPr="007002B3">
              <w:rPr>
                <w:rFonts w:ascii="Verdana" w:hAnsi="Verdana" w:cs="Arial"/>
                <w:b/>
                <w:bCs/>
                <w:lang w:eastAsia="fr-FR" w:bidi="ar-SA"/>
              </w:rPr>
              <w:t>TOTAL CHARGES (1+2)</w:t>
            </w:r>
          </w:p>
        </w:tc>
        <w:tc>
          <w:tcPr>
            <w:tcW w:w="1560" w:type="dxa"/>
            <w:vMerge w:val="restart"/>
            <w:tcBorders>
              <w:top w:val="single" w:sz="4" w:space="0" w:color="000000"/>
              <w:left w:val="single" w:sz="4" w:space="0" w:color="auto"/>
              <w:bottom w:val="single" w:sz="8" w:space="0" w:color="000000"/>
              <w:right w:val="single" w:sz="4" w:space="0" w:color="auto"/>
            </w:tcBorders>
            <w:shd w:val="clear" w:color="auto" w:fill="A6A6A6"/>
            <w:noWrap/>
            <w:vAlign w:val="center"/>
            <w:hideMark/>
          </w:tcPr>
          <w:p w:rsidR="00FA2587" w:rsidRPr="007002B3" w:rsidRDefault="00FA2587" w:rsidP="00FA2587">
            <w:pPr>
              <w:suppressAutoHyphens w:val="0"/>
              <w:jc w:val="center"/>
              <w:rPr>
                <w:rFonts w:ascii="Verdana" w:hAnsi="Verdana" w:cs="Arial"/>
                <w:b/>
                <w:bCs/>
                <w:lang w:eastAsia="fr-FR" w:bidi="ar-SA"/>
              </w:rPr>
            </w:pPr>
            <w:r w:rsidRPr="007002B3">
              <w:rPr>
                <w:rFonts w:ascii="Verdana" w:hAnsi="Verdana" w:cs="Arial"/>
                <w:b/>
                <w:bCs/>
                <w:lang w:eastAsia="fr-FR" w:bidi="ar-SA"/>
              </w:rPr>
              <w:t>0 €</w:t>
            </w:r>
          </w:p>
        </w:tc>
        <w:tc>
          <w:tcPr>
            <w:tcW w:w="1276" w:type="dxa"/>
            <w:vMerge w:val="restart"/>
            <w:tcBorders>
              <w:top w:val="single" w:sz="4" w:space="0" w:color="000000"/>
              <w:left w:val="single" w:sz="4" w:space="0" w:color="auto"/>
              <w:bottom w:val="single" w:sz="8" w:space="0" w:color="000000"/>
              <w:right w:val="single" w:sz="8" w:space="0" w:color="000000"/>
            </w:tcBorders>
            <w:shd w:val="clear" w:color="auto" w:fill="A6A6A6"/>
            <w:noWrap/>
            <w:vAlign w:val="center"/>
            <w:hideMark/>
          </w:tcPr>
          <w:p w:rsidR="00FA2587" w:rsidRPr="007002B3" w:rsidRDefault="00FA2587" w:rsidP="00FA2587">
            <w:pPr>
              <w:suppressAutoHyphens w:val="0"/>
              <w:jc w:val="center"/>
              <w:rPr>
                <w:rFonts w:ascii="Verdana" w:hAnsi="Verdana" w:cs="Arial"/>
                <w:b/>
                <w:bCs/>
                <w:lang w:eastAsia="fr-FR" w:bidi="ar-SA"/>
              </w:rPr>
            </w:pPr>
            <w:r w:rsidRPr="007002B3">
              <w:rPr>
                <w:rFonts w:ascii="Verdana" w:hAnsi="Verdana" w:cs="Arial"/>
                <w:b/>
                <w:bCs/>
                <w:lang w:eastAsia="fr-FR" w:bidi="ar-SA"/>
              </w:rPr>
              <w:t>0 €</w:t>
            </w: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vMerge w:val="restart"/>
            <w:tcBorders>
              <w:top w:val="single" w:sz="4" w:space="0" w:color="auto"/>
              <w:left w:val="single" w:sz="8" w:space="0" w:color="auto"/>
              <w:bottom w:val="single" w:sz="8" w:space="0" w:color="000000"/>
              <w:right w:val="nil"/>
            </w:tcBorders>
            <w:shd w:val="clear" w:color="auto" w:fill="A6A6A6"/>
            <w:vAlign w:val="center"/>
            <w:hideMark/>
          </w:tcPr>
          <w:p w:rsidR="00FA2587" w:rsidRPr="007002B3" w:rsidRDefault="00FA2587" w:rsidP="00FA2587">
            <w:pPr>
              <w:suppressAutoHyphens w:val="0"/>
              <w:rPr>
                <w:rFonts w:ascii="Verdana" w:hAnsi="Verdana" w:cs="Arial"/>
                <w:b/>
                <w:bCs/>
                <w:lang w:eastAsia="fr-FR" w:bidi="ar-SA"/>
              </w:rPr>
            </w:pPr>
            <w:r w:rsidRPr="007002B3">
              <w:rPr>
                <w:rFonts w:ascii="Verdana" w:hAnsi="Verdana" w:cs="Arial"/>
                <w:b/>
                <w:bCs/>
                <w:lang w:eastAsia="fr-FR" w:bidi="ar-SA"/>
              </w:rPr>
              <w:t>TOTAL PRODUITS</w:t>
            </w:r>
          </w:p>
        </w:tc>
        <w:tc>
          <w:tcPr>
            <w:tcW w:w="1701" w:type="dxa"/>
            <w:vMerge w:val="restart"/>
            <w:tcBorders>
              <w:top w:val="nil"/>
              <w:left w:val="single" w:sz="4" w:space="0" w:color="auto"/>
              <w:bottom w:val="single" w:sz="8" w:space="0" w:color="000000"/>
              <w:right w:val="single" w:sz="8" w:space="0" w:color="auto"/>
            </w:tcBorders>
            <w:shd w:val="clear" w:color="auto" w:fill="A6A6A6"/>
            <w:noWrap/>
            <w:vAlign w:val="center"/>
            <w:hideMark/>
          </w:tcPr>
          <w:p w:rsidR="00FA2587" w:rsidRPr="007002B3" w:rsidRDefault="00FA2587" w:rsidP="00FA2587">
            <w:pPr>
              <w:suppressAutoHyphens w:val="0"/>
              <w:jc w:val="center"/>
              <w:rPr>
                <w:rFonts w:ascii="Verdana" w:hAnsi="Verdana" w:cs="Arial"/>
                <w:b/>
                <w:bCs/>
                <w:lang w:eastAsia="fr-FR" w:bidi="ar-SA"/>
              </w:rPr>
            </w:pPr>
            <w:r w:rsidRPr="007002B3">
              <w:rPr>
                <w:rFonts w:ascii="Verdana" w:hAnsi="Verdana" w:cs="Arial"/>
                <w:b/>
                <w:bCs/>
                <w:lang w:eastAsia="fr-FR" w:bidi="ar-SA"/>
              </w:rPr>
              <w:t>0 €</w:t>
            </w:r>
          </w:p>
        </w:tc>
      </w:tr>
      <w:tr w:rsidR="00FA2587" w:rsidRPr="00FA2587" w:rsidTr="00011A56">
        <w:trPr>
          <w:cantSplit/>
          <w:trHeight w:val="113"/>
        </w:trPr>
        <w:tc>
          <w:tcPr>
            <w:tcW w:w="426" w:type="dxa"/>
            <w:vMerge/>
            <w:tcBorders>
              <w:top w:val="single" w:sz="4" w:space="0" w:color="000000"/>
              <w:left w:val="single" w:sz="8" w:space="0" w:color="000000"/>
              <w:bottom w:val="single" w:sz="8" w:space="0" w:color="000000"/>
              <w:right w:val="nil"/>
            </w:tcBorders>
            <w:shd w:val="clear" w:color="auto" w:fill="A6A6A6"/>
            <w:vAlign w:val="center"/>
            <w:hideMark/>
          </w:tcPr>
          <w:p w:rsidR="00FA2587" w:rsidRPr="00FA2587" w:rsidRDefault="00FA2587" w:rsidP="00FA2587">
            <w:pPr>
              <w:suppressAutoHyphens w:val="0"/>
              <w:rPr>
                <w:rFonts w:ascii="Verdana" w:hAnsi="Verdana" w:cs="Arial"/>
                <w:b/>
                <w:bCs/>
                <w:color w:val="FFFFFF"/>
                <w:lang w:eastAsia="fr-FR" w:bidi="ar-SA"/>
              </w:rPr>
            </w:pPr>
          </w:p>
        </w:tc>
        <w:tc>
          <w:tcPr>
            <w:tcW w:w="3969" w:type="dxa"/>
            <w:vMerge/>
            <w:tcBorders>
              <w:top w:val="single" w:sz="4" w:space="0" w:color="000000"/>
              <w:left w:val="nil"/>
              <w:bottom w:val="single" w:sz="8" w:space="0" w:color="000000"/>
              <w:right w:val="nil"/>
            </w:tcBorders>
            <w:shd w:val="clear" w:color="auto" w:fill="A6A6A6"/>
            <w:vAlign w:val="center"/>
            <w:hideMark/>
          </w:tcPr>
          <w:p w:rsidR="00FA2587" w:rsidRPr="00FA2587" w:rsidRDefault="00FA2587" w:rsidP="00FA2587">
            <w:pPr>
              <w:suppressAutoHyphens w:val="0"/>
              <w:rPr>
                <w:rFonts w:ascii="Verdana" w:hAnsi="Verdana" w:cs="Arial"/>
                <w:b/>
                <w:bCs/>
                <w:color w:val="FFFFFF"/>
                <w:lang w:eastAsia="fr-FR" w:bidi="ar-SA"/>
              </w:rPr>
            </w:pPr>
          </w:p>
        </w:tc>
        <w:tc>
          <w:tcPr>
            <w:tcW w:w="1560" w:type="dxa"/>
            <w:vMerge/>
            <w:tcBorders>
              <w:top w:val="single" w:sz="4" w:space="0" w:color="000000"/>
              <w:left w:val="single" w:sz="4" w:space="0" w:color="auto"/>
              <w:bottom w:val="single" w:sz="8" w:space="0" w:color="000000"/>
              <w:right w:val="single" w:sz="4" w:space="0" w:color="auto"/>
            </w:tcBorders>
            <w:shd w:val="clear" w:color="auto" w:fill="A6A6A6"/>
            <w:vAlign w:val="center"/>
            <w:hideMark/>
          </w:tcPr>
          <w:p w:rsidR="00FA2587" w:rsidRPr="00FA2587" w:rsidRDefault="00FA2587" w:rsidP="00FA2587">
            <w:pPr>
              <w:suppressAutoHyphens w:val="0"/>
              <w:rPr>
                <w:rFonts w:ascii="Verdana" w:hAnsi="Verdana" w:cs="Arial"/>
                <w:b/>
                <w:bCs/>
                <w:color w:val="FFFFFF"/>
                <w:lang w:eastAsia="fr-FR" w:bidi="ar-SA"/>
              </w:rPr>
            </w:pPr>
          </w:p>
        </w:tc>
        <w:tc>
          <w:tcPr>
            <w:tcW w:w="1276" w:type="dxa"/>
            <w:vMerge/>
            <w:tcBorders>
              <w:top w:val="single" w:sz="4" w:space="0" w:color="000000"/>
              <w:left w:val="single" w:sz="4" w:space="0" w:color="auto"/>
              <w:bottom w:val="single" w:sz="8" w:space="0" w:color="000000"/>
              <w:right w:val="single" w:sz="8" w:space="0" w:color="000000"/>
            </w:tcBorders>
            <w:shd w:val="clear" w:color="auto" w:fill="A6A6A6"/>
            <w:vAlign w:val="center"/>
            <w:hideMark/>
          </w:tcPr>
          <w:p w:rsidR="00FA2587" w:rsidRPr="00FA2587" w:rsidRDefault="00FA2587" w:rsidP="00FA2587">
            <w:pPr>
              <w:suppressAutoHyphens w:val="0"/>
              <w:rPr>
                <w:rFonts w:ascii="Verdana" w:hAnsi="Verdana" w:cs="Arial"/>
                <w:b/>
                <w:bCs/>
                <w:color w:val="FFFFFF"/>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vMerge/>
            <w:tcBorders>
              <w:top w:val="single" w:sz="4" w:space="0" w:color="auto"/>
              <w:left w:val="single" w:sz="8" w:space="0" w:color="auto"/>
              <w:bottom w:val="single" w:sz="8" w:space="0" w:color="000000"/>
              <w:right w:val="nil"/>
            </w:tcBorders>
            <w:shd w:val="clear" w:color="auto" w:fill="A6A6A6"/>
            <w:vAlign w:val="center"/>
            <w:hideMark/>
          </w:tcPr>
          <w:p w:rsidR="00FA2587" w:rsidRPr="00FA2587" w:rsidRDefault="00FA2587" w:rsidP="00FA2587">
            <w:pPr>
              <w:suppressAutoHyphens w:val="0"/>
              <w:rPr>
                <w:rFonts w:ascii="Verdana" w:hAnsi="Verdana" w:cs="Arial"/>
                <w:b/>
                <w:bCs/>
                <w:color w:val="FFFFFF"/>
                <w:lang w:eastAsia="fr-FR" w:bidi="ar-SA"/>
              </w:rPr>
            </w:pPr>
          </w:p>
        </w:tc>
        <w:tc>
          <w:tcPr>
            <w:tcW w:w="1701" w:type="dxa"/>
            <w:vMerge/>
            <w:tcBorders>
              <w:top w:val="nil"/>
              <w:left w:val="single" w:sz="4" w:space="0" w:color="auto"/>
              <w:bottom w:val="single" w:sz="8" w:space="0" w:color="000000"/>
              <w:right w:val="single" w:sz="8" w:space="0" w:color="auto"/>
            </w:tcBorders>
            <w:shd w:val="clear" w:color="auto" w:fill="A6A6A6"/>
            <w:vAlign w:val="center"/>
            <w:hideMark/>
          </w:tcPr>
          <w:p w:rsidR="00FA2587" w:rsidRPr="00FA2587" w:rsidRDefault="00FA2587" w:rsidP="00FA2587">
            <w:pPr>
              <w:suppressAutoHyphens w:val="0"/>
              <w:rPr>
                <w:rFonts w:ascii="Verdana" w:hAnsi="Verdana" w:cs="Arial"/>
                <w:b/>
                <w:bCs/>
                <w:color w:val="FFFFFF"/>
                <w:lang w:eastAsia="fr-FR" w:bidi="ar-SA"/>
              </w:rPr>
            </w:pPr>
          </w:p>
        </w:tc>
      </w:tr>
      <w:tr w:rsidR="00FA2587" w:rsidRPr="00FA2587" w:rsidTr="009E1CBE">
        <w:trPr>
          <w:cantSplit/>
          <w:trHeight w:val="113"/>
        </w:trPr>
        <w:tc>
          <w:tcPr>
            <w:tcW w:w="4395" w:type="dxa"/>
            <w:gridSpan w:val="2"/>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 xml:space="preserve">Fait à …………………… </w:t>
            </w:r>
          </w:p>
        </w:tc>
        <w:tc>
          <w:tcPr>
            <w:tcW w:w="15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r w:rsidRPr="00FA2587">
              <w:rPr>
                <w:rFonts w:ascii="Verdana" w:hAnsi="Verdana" w:cs="Arial"/>
                <w:lang w:eastAsia="fr-FR" w:bidi="ar-SA"/>
              </w:rPr>
              <w:t>le …………………</w:t>
            </w:r>
          </w:p>
        </w:tc>
        <w:tc>
          <w:tcPr>
            <w:tcW w:w="1276" w:type="dxa"/>
            <w:tcBorders>
              <w:top w:val="nil"/>
              <w:left w:val="nil"/>
              <w:bottom w:val="nil"/>
              <w:right w:val="nil"/>
            </w:tcBorders>
            <w:shd w:val="clear" w:color="auto" w:fill="auto"/>
            <w:noWrap/>
            <w:vAlign w:val="center"/>
            <w:hideMark/>
          </w:tcPr>
          <w:p w:rsidR="00B83EAC" w:rsidRDefault="00B83EAC" w:rsidP="00FA2587">
            <w:pPr>
              <w:suppressAutoHyphens w:val="0"/>
              <w:rPr>
                <w:rFonts w:ascii="Verdana" w:hAnsi="Verdana" w:cs="Arial"/>
                <w:lang w:eastAsia="fr-FR" w:bidi="ar-SA"/>
              </w:rPr>
            </w:pPr>
          </w:p>
          <w:p w:rsidR="00B83EAC" w:rsidRPr="00FA2587" w:rsidRDefault="00B83EAC" w:rsidP="00FA2587">
            <w:pPr>
              <w:suppressAutoHyphens w:val="0"/>
              <w:rPr>
                <w:rFonts w:ascii="Verdana" w:hAnsi="Verdana" w:cs="Arial"/>
                <w:lang w:eastAsia="fr-FR" w:bidi="ar-SA"/>
              </w:rPr>
            </w:pPr>
          </w:p>
        </w:tc>
        <w:tc>
          <w:tcPr>
            <w:tcW w:w="160"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c>
          <w:tcPr>
            <w:tcW w:w="2392" w:type="dxa"/>
            <w:tcBorders>
              <w:top w:val="nil"/>
              <w:left w:val="nil"/>
              <w:bottom w:val="nil"/>
              <w:right w:val="nil"/>
            </w:tcBorders>
            <w:shd w:val="clear" w:color="auto" w:fill="auto"/>
            <w:vAlign w:val="center"/>
            <w:hideMark/>
          </w:tcPr>
          <w:p w:rsidR="00FA2587" w:rsidRPr="00FA2587" w:rsidRDefault="00B83EAC" w:rsidP="00FA2587">
            <w:pPr>
              <w:suppressAutoHyphens w:val="0"/>
              <w:rPr>
                <w:rFonts w:ascii="Verdana" w:hAnsi="Verdana" w:cs="Arial"/>
                <w:lang w:eastAsia="fr-FR" w:bidi="ar-SA"/>
              </w:rPr>
            </w:pPr>
            <w:r w:rsidRPr="00FA2587">
              <w:rPr>
                <w:rFonts w:ascii="Verdana" w:hAnsi="Verdana" w:cs="Arial"/>
                <w:lang w:eastAsia="fr-FR" w:bidi="ar-SA"/>
              </w:rPr>
              <w:t>Cachet et signature</w:t>
            </w:r>
          </w:p>
        </w:tc>
        <w:tc>
          <w:tcPr>
            <w:tcW w:w="1701" w:type="dxa"/>
            <w:tcBorders>
              <w:top w:val="nil"/>
              <w:left w:val="nil"/>
              <w:bottom w:val="nil"/>
              <w:right w:val="nil"/>
            </w:tcBorders>
            <w:shd w:val="clear" w:color="auto" w:fill="auto"/>
            <w:noWrap/>
            <w:vAlign w:val="center"/>
            <w:hideMark/>
          </w:tcPr>
          <w:p w:rsidR="00FA2587" w:rsidRPr="00FA2587" w:rsidRDefault="00FA2587" w:rsidP="00FA2587">
            <w:pPr>
              <w:suppressAutoHyphens w:val="0"/>
              <w:rPr>
                <w:rFonts w:ascii="Verdana" w:hAnsi="Verdana" w:cs="Arial"/>
                <w:lang w:eastAsia="fr-FR" w:bidi="ar-SA"/>
              </w:rPr>
            </w:pPr>
          </w:p>
        </w:tc>
      </w:tr>
    </w:tbl>
    <w:p w:rsidR="00EA138D" w:rsidRPr="00671699" w:rsidRDefault="00EA138D" w:rsidP="00EA138D">
      <w:pPr>
        <w:rPr>
          <w:rFonts w:ascii="Arial" w:hAnsi="Arial" w:cs="Arial"/>
          <w:lang w:eastAsia="fr-FR" w:bidi="ar-SA"/>
        </w:rPr>
      </w:pPr>
    </w:p>
    <w:tbl>
      <w:tblPr>
        <w:tblW w:w="16362" w:type="dxa"/>
        <w:tblInd w:w="55" w:type="dxa"/>
        <w:tblCellMar>
          <w:left w:w="70" w:type="dxa"/>
          <w:right w:w="70" w:type="dxa"/>
        </w:tblCellMar>
        <w:tblLook w:val="04A0" w:firstRow="1" w:lastRow="0" w:firstColumn="1" w:lastColumn="0" w:noHBand="0" w:noVBand="1"/>
      </w:tblPr>
      <w:tblGrid>
        <w:gridCol w:w="3134"/>
        <w:gridCol w:w="1902"/>
        <w:gridCol w:w="1942"/>
        <w:gridCol w:w="1117"/>
        <w:gridCol w:w="397"/>
        <w:gridCol w:w="1939"/>
        <w:gridCol w:w="5931"/>
      </w:tblGrid>
      <w:tr w:rsidR="003A7912" w:rsidRPr="003A7912" w:rsidTr="003A7912">
        <w:trPr>
          <w:gridAfter w:val="3"/>
          <w:wAfter w:w="8267" w:type="dxa"/>
          <w:trHeight w:val="255"/>
        </w:trPr>
        <w:tc>
          <w:tcPr>
            <w:tcW w:w="8095" w:type="dxa"/>
            <w:gridSpan w:val="4"/>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b/>
                <w:bCs/>
                <w:color w:val="000000"/>
                <w:lang w:eastAsia="fr-FR" w:bidi="ar-SA"/>
              </w:rPr>
            </w:pPr>
          </w:p>
        </w:tc>
      </w:tr>
      <w:tr w:rsidR="003A7912" w:rsidRPr="003A7912" w:rsidTr="003A7912">
        <w:trPr>
          <w:gridAfter w:val="1"/>
          <w:wAfter w:w="5931" w:type="dxa"/>
          <w:trHeight w:val="510"/>
        </w:trPr>
        <w:tc>
          <w:tcPr>
            <w:tcW w:w="10431" w:type="dxa"/>
            <w:gridSpan w:val="6"/>
            <w:tcBorders>
              <w:top w:val="nil"/>
              <w:left w:val="nil"/>
              <w:right w:val="nil"/>
            </w:tcBorders>
            <w:shd w:val="clear" w:color="auto" w:fill="auto"/>
            <w:vAlign w:val="bottom"/>
            <w:hideMark/>
          </w:tcPr>
          <w:p w:rsidR="003A7912" w:rsidRDefault="003A7912" w:rsidP="00323728">
            <w:pPr>
              <w:suppressAutoHyphens w:val="0"/>
              <w:jc w:val="center"/>
              <w:rPr>
                <w:rFonts w:ascii="Verdana" w:hAnsi="Verdana" w:cs="Arial"/>
                <w:b/>
                <w:bCs/>
                <w:color w:val="000000"/>
                <w:lang w:eastAsia="fr-FR" w:bidi="ar-SA"/>
              </w:rPr>
            </w:pPr>
            <w:r w:rsidRPr="003A7912">
              <w:rPr>
                <w:rFonts w:ascii="Verdana" w:hAnsi="Verdana" w:cs="Arial"/>
                <w:b/>
                <w:bCs/>
                <w:color w:val="000000"/>
                <w:lang w:eastAsia="fr-FR" w:bidi="ar-SA"/>
              </w:rPr>
              <w:t>CHARGES DE PERSONNEL DIRECTEMENT LIEES A L'OPERATION OU AU PROGRAMME D'ACTIONS</w:t>
            </w:r>
          </w:p>
          <w:p w:rsidR="003A7912" w:rsidRDefault="003A7912" w:rsidP="003A7912">
            <w:pPr>
              <w:suppressAutoHyphens w:val="0"/>
              <w:rPr>
                <w:rFonts w:ascii="Verdana" w:hAnsi="Verdana" w:cs="Arial"/>
                <w:b/>
                <w:bCs/>
                <w:i/>
                <w:iCs/>
                <w:lang w:eastAsia="fr-FR" w:bidi="ar-SA"/>
              </w:rPr>
            </w:pPr>
          </w:p>
          <w:p w:rsidR="003A7912" w:rsidRDefault="003A7912" w:rsidP="003A7912">
            <w:pPr>
              <w:suppressAutoHyphens w:val="0"/>
              <w:rPr>
                <w:rFonts w:ascii="Verdana" w:hAnsi="Verdana" w:cs="Arial"/>
                <w:lang w:eastAsia="fr-FR" w:bidi="ar-SA"/>
              </w:rPr>
            </w:pPr>
            <w:r w:rsidRPr="003A7912">
              <w:rPr>
                <w:rFonts w:ascii="Verdana" w:hAnsi="Verdana" w:cs="Arial"/>
                <w:b/>
                <w:bCs/>
                <w:i/>
                <w:iCs/>
                <w:lang w:eastAsia="fr-FR" w:bidi="ar-SA"/>
              </w:rPr>
              <w:t>A LIRE ATTENTIVEMENT</w:t>
            </w:r>
          </w:p>
          <w:p w:rsidR="003A7912" w:rsidRPr="003A7912" w:rsidRDefault="003A7912" w:rsidP="003A7912">
            <w:pPr>
              <w:suppressAutoHyphens w:val="0"/>
              <w:rPr>
                <w:rFonts w:ascii="Verdana" w:hAnsi="Verdana" w:cs="Arial"/>
                <w:b/>
                <w:bCs/>
                <w:color w:val="000000"/>
                <w:lang w:eastAsia="fr-FR" w:bidi="ar-SA"/>
              </w:rPr>
            </w:pPr>
            <w:r w:rsidRPr="003A7912">
              <w:rPr>
                <w:rFonts w:ascii="Verdana" w:hAnsi="Verdana" w:cs="Arial"/>
                <w:lang w:eastAsia="fr-FR" w:bidi="ar-SA"/>
              </w:rPr>
              <w:t xml:space="preserve">Les charges directes de personnel correspondent à des agents ou salariés dédiés partiellement ou totalement à l'opération ou au programme d'actions </w:t>
            </w:r>
            <w:r w:rsidRPr="003A7912">
              <w:rPr>
                <w:rFonts w:ascii="Verdana" w:hAnsi="Verdana" w:cs="Arial"/>
                <w:b/>
                <w:bCs/>
                <w:u w:val="single"/>
                <w:lang w:eastAsia="fr-FR" w:bidi="ar-SA"/>
              </w:rPr>
              <w:t>dont la contribution est directement identifiable.</w:t>
            </w:r>
            <w:r w:rsidRPr="003A7912">
              <w:rPr>
                <w:rFonts w:ascii="Verdana" w:hAnsi="Verdana" w:cs="Arial"/>
                <w:b/>
                <w:bCs/>
                <w:u w:val="single"/>
                <w:lang w:eastAsia="fr-FR" w:bidi="ar-SA"/>
              </w:rPr>
              <w:br/>
            </w:r>
            <w:r w:rsidRPr="003A7912">
              <w:rPr>
                <w:rFonts w:ascii="Verdana" w:hAnsi="Verdana" w:cs="Arial"/>
                <w:lang w:eastAsia="fr-FR" w:bidi="ar-SA"/>
              </w:rPr>
              <w:t xml:space="preserve">Les charges de personnel exerçant des fonctions dites "support" (secrétariat, comptabilité...) non identifiables directement sur l'action devront être reprises dans les </w:t>
            </w:r>
            <w:r w:rsidRPr="003A7912">
              <w:rPr>
                <w:rFonts w:ascii="Verdana" w:hAnsi="Verdana" w:cs="Arial"/>
                <w:b/>
                <w:bCs/>
                <w:u w:val="single"/>
                <w:lang w:eastAsia="fr-FR" w:bidi="ar-SA"/>
              </w:rPr>
              <w:t>charges indirectes</w:t>
            </w:r>
            <w:r w:rsidR="00323728">
              <w:rPr>
                <w:rFonts w:ascii="Verdana" w:hAnsi="Verdana" w:cs="Arial"/>
                <w:u w:val="single"/>
                <w:lang w:eastAsia="fr-FR" w:bidi="ar-SA"/>
              </w:rPr>
              <w:t xml:space="preserve"> (page suivante</w:t>
            </w:r>
            <w:r w:rsidRPr="003A7912">
              <w:rPr>
                <w:rFonts w:ascii="Verdana" w:hAnsi="Verdana" w:cs="Arial"/>
                <w:u w:val="single"/>
                <w:lang w:eastAsia="fr-FR" w:bidi="ar-SA"/>
              </w:rPr>
              <w:t>)</w:t>
            </w:r>
            <w:r w:rsidRPr="003A7912">
              <w:rPr>
                <w:rFonts w:ascii="Verdana" w:hAnsi="Verdana" w:cs="Arial"/>
                <w:b/>
                <w:bCs/>
                <w:u w:val="single"/>
                <w:lang w:eastAsia="fr-FR" w:bidi="ar-SA"/>
              </w:rPr>
              <w:t>.</w:t>
            </w:r>
          </w:p>
        </w:tc>
      </w:tr>
      <w:tr w:rsidR="003A7912" w:rsidRPr="003A7912" w:rsidTr="003A7912">
        <w:trPr>
          <w:trHeight w:val="225"/>
        </w:trPr>
        <w:tc>
          <w:tcPr>
            <w:tcW w:w="8095" w:type="dxa"/>
            <w:gridSpan w:val="4"/>
            <w:tcBorders>
              <w:top w:val="nil"/>
              <w:left w:val="nil"/>
              <w:bottom w:val="nil"/>
              <w:right w:val="nil"/>
            </w:tcBorders>
            <w:shd w:val="clear" w:color="auto" w:fill="auto"/>
            <w:vAlign w:val="center"/>
            <w:hideMark/>
          </w:tcPr>
          <w:p w:rsidR="003A7912" w:rsidRDefault="003A7912" w:rsidP="003A7912">
            <w:pPr>
              <w:suppressAutoHyphens w:val="0"/>
              <w:jc w:val="center"/>
              <w:rPr>
                <w:rFonts w:ascii="Verdana" w:hAnsi="Verdana" w:cs="Arial"/>
                <w:b/>
                <w:bCs/>
                <w:lang w:eastAsia="fr-FR" w:bidi="ar-SA"/>
              </w:rPr>
            </w:pPr>
          </w:p>
          <w:p w:rsidR="003A7912" w:rsidRDefault="003A7912" w:rsidP="003A7912">
            <w:pPr>
              <w:suppressAutoHyphens w:val="0"/>
              <w:jc w:val="center"/>
              <w:rPr>
                <w:rFonts w:ascii="Verdana" w:hAnsi="Verdana" w:cs="Arial"/>
                <w:b/>
                <w:bCs/>
                <w:lang w:eastAsia="fr-FR" w:bidi="ar-SA"/>
              </w:rPr>
            </w:pPr>
          </w:p>
          <w:p w:rsidR="003A7912" w:rsidRPr="003A7912" w:rsidRDefault="003A7912" w:rsidP="003A7912">
            <w:pPr>
              <w:suppressAutoHyphens w:val="0"/>
              <w:jc w:val="center"/>
              <w:rPr>
                <w:rFonts w:ascii="Verdana" w:hAnsi="Verdana" w:cs="Arial"/>
                <w:b/>
                <w:bCs/>
                <w:lang w:eastAsia="fr-FR" w:bidi="ar-SA"/>
              </w:rPr>
            </w:pPr>
            <w:r w:rsidRPr="003A7912">
              <w:rPr>
                <w:rFonts w:ascii="Verdana" w:hAnsi="Verdana" w:cs="Arial"/>
                <w:b/>
                <w:bCs/>
                <w:lang w:eastAsia="fr-FR" w:bidi="ar-SA"/>
              </w:rPr>
              <w:t>1.2.1 Charges de personnel enregistrées en compte 64 - Charges de personnel</w:t>
            </w:r>
          </w:p>
        </w:tc>
        <w:tc>
          <w:tcPr>
            <w:tcW w:w="8267" w:type="dxa"/>
            <w:gridSpan w:val="3"/>
            <w:tcBorders>
              <w:top w:val="nil"/>
              <w:left w:val="nil"/>
              <w:bottom w:val="nil"/>
              <w:right w:val="nil"/>
            </w:tcBorders>
          </w:tcPr>
          <w:p w:rsidR="003A7912" w:rsidRPr="003A7912" w:rsidRDefault="003A7912" w:rsidP="003A7912">
            <w:pPr>
              <w:suppressAutoHyphens w:val="0"/>
              <w:jc w:val="center"/>
              <w:rPr>
                <w:rFonts w:ascii="Verdana" w:hAnsi="Verdana" w:cs="Arial"/>
                <w:b/>
                <w:bCs/>
                <w:lang w:eastAsia="fr-FR" w:bidi="ar-SA"/>
              </w:rPr>
            </w:pPr>
          </w:p>
        </w:tc>
      </w:tr>
      <w:tr w:rsidR="003A7912" w:rsidRPr="003A7912" w:rsidTr="003A7912">
        <w:trPr>
          <w:gridAfter w:val="1"/>
          <w:wAfter w:w="5931" w:type="dxa"/>
          <w:trHeight w:val="390"/>
        </w:trPr>
        <w:tc>
          <w:tcPr>
            <w:tcW w:w="3134"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1"/>
          <w:wAfter w:w="5931" w:type="dxa"/>
          <w:trHeight w:val="1200"/>
        </w:trPr>
        <w:tc>
          <w:tcPr>
            <w:tcW w:w="3134" w:type="dxa"/>
            <w:tcBorders>
              <w:top w:val="single" w:sz="4" w:space="0" w:color="000000"/>
              <w:left w:val="single" w:sz="4" w:space="0" w:color="000000"/>
              <w:bottom w:val="nil"/>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Nom et type de fonction</w:t>
            </w:r>
          </w:p>
        </w:tc>
        <w:tc>
          <w:tcPr>
            <w:tcW w:w="1902" w:type="dxa"/>
            <w:tcBorders>
              <w:top w:val="single" w:sz="4" w:space="0" w:color="000000"/>
              <w:left w:val="nil"/>
              <w:bottom w:val="nil"/>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Base</w:t>
            </w:r>
            <w:r w:rsidRPr="003A7912">
              <w:rPr>
                <w:rFonts w:ascii="Verdana" w:hAnsi="Verdana" w:cs="Arial"/>
                <w:lang w:eastAsia="fr-FR" w:bidi="ar-SA"/>
              </w:rPr>
              <w:br/>
              <w:t>de dépenses</w:t>
            </w:r>
            <w:r w:rsidRPr="003A7912">
              <w:rPr>
                <w:rFonts w:ascii="Verdana" w:hAnsi="Verdana" w:cs="Arial"/>
                <w:lang w:eastAsia="fr-FR" w:bidi="ar-SA"/>
              </w:rPr>
              <w:br/>
              <w:t>(Salaires annuels</w:t>
            </w:r>
            <w:r w:rsidRPr="003A7912">
              <w:rPr>
                <w:rFonts w:ascii="Verdana" w:hAnsi="Verdana" w:cs="Arial"/>
                <w:lang w:eastAsia="fr-FR" w:bidi="ar-SA"/>
              </w:rPr>
              <w:br/>
              <w:t>chargés)</w:t>
            </w:r>
          </w:p>
        </w:tc>
        <w:tc>
          <w:tcPr>
            <w:tcW w:w="1942" w:type="dxa"/>
            <w:tcBorders>
              <w:top w:val="single" w:sz="4" w:space="0" w:color="000000"/>
              <w:left w:val="nil"/>
              <w:bottom w:val="nil"/>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Temps de travail annuel (en heures)</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Temps de travail passé sur l'action (en heures)</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r>
      <w:tr w:rsidR="003A7912" w:rsidRPr="003A7912" w:rsidTr="003A7912">
        <w:trPr>
          <w:gridAfter w:val="1"/>
          <w:wAfter w:w="5931" w:type="dxa"/>
          <w:trHeight w:val="619"/>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i/>
                <w:iCs/>
                <w:lang w:eastAsia="fr-FR" w:bidi="ar-SA"/>
              </w:rPr>
            </w:pPr>
            <w:r w:rsidRPr="003A7912">
              <w:rPr>
                <w:rFonts w:ascii="Verdana" w:hAnsi="Verdana" w:cs="Arial"/>
                <w:i/>
                <w:iCs/>
                <w:lang w:eastAsia="fr-FR" w:bidi="ar-SA"/>
              </w:rPr>
              <w:t>(saisir une ligne par personne)</w:t>
            </w:r>
          </w:p>
        </w:tc>
        <w:tc>
          <w:tcPr>
            <w:tcW w:w="1902" w:type="dxa"/>
            <w:tcBorders>
              <w:top w:val="nil"/>
              <w:left w:val="nil"/>
              <w:bottom w:val="single" w:sz="4" w:space="0" w:color="000000"/>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(1)</w:t>
            </w:r>
          </w:p>
        </w:tc>
        <w:tc>
          <w:tcPr>
            <w:tcW w:w="1942" w:type="dxa"/>
            <w:tcBorders>
              <w:top w:val="nil"/>
              <w:left w:val="nil"/>
              <w:bottom w:val="single" w:sz="4" w:space="0" w:color="000000"/>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(2)</w:t>
            </w:r>
          </w:p>
        </w:tc>
        <w:tc>
          <w:tcPr>
            <w:tcW w:w="1514" w:type="dxa"/>
            <w:gridSpan w:val="2"/>
            <w:tcBorders>
              <w:top w:val="nil"/>
              <w:left w:val="nil"/>
              <w:bottom w:val="single" w:sz="4" w:space="0" w:color="000000"/>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(3)</w:t>
            </w:r>
          </w:p>
        </w:tc>
        <w:tc>
          <w:tcPr>
            <w:tcW w:w="1939" w:type="dxa"/>
            <w:tcBorders>
              <w:top w:val="nil"/>
              <w:left w:val="nil"/>
              <w:bottom w:val="single" w:sz="4" w:space="0" w:color="000000"/>
              <w:right w:val="single" w:sz="4" w:space="0" w:color="000000"/>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(4)=(1)*((3)/(2))</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nil"/>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single" w:sz="4" w:space="0" w:color="000000"/>
              <w:bottom w:val="nil"/>
              <w:right w:val="single" w:sz="4" w:space="0" w:color="000000"/>
            </w:tcBorders>
            <w:shd w:val="clear" w:color="auto" w:fill="auto"/>
            <w:vAlign w:val="center"/>
            <w:hideMark/>
          </w:tcPr>
          <w:p w:rsidR="003A7912" w:rsidRPr="003A7912" w:rsidRDefault="003A7912" w:rsidP="003A7912">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nil"/>
              <w:right w:val="single" w:sz="4" w:space="0" w:color="000000"/>
            </w:tcBorders>
            <w:shd w:val="clear" w:color="auto" w:fill="auto"/>
            <w:vAlign w:val="center"/>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nil"/>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nil"/>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011A56">
        <w:trPr>
          <w:gridAfter w:val="1"/>
          <w:wAfter w:w="5931"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3A7912" w:rsidRPr="003A7912" w:rsidRDefault="003A7912" w:rsidP="003A7912">
            <w:pPr>
              <w:suppressAutoHyphens w:val="0"/>
              <w:rPr>
                <w:rFonts w:ascii="Verdana" w:hAnsi="Verdana" w:cs="Arial"/>
                <w:b/>
                <w:bCs/>
                <w:lang w:eastAsia="fr-FR" w:bidi="ar-SA"/>
              </w:rPr>
            </w:pPr>
            <w:r w:rsidRPr="003A7912">
              <w:rPr>
                <w:rFonts w:ascii="Verdana" w:hAnsi="Verdana" w:cs="Arial"/>
                <w:b/>
                <w:bCs/>
                <w:lang w:eastAsia="fr-FR" w:bidi="ar-SA"/>
              </w:rPr>
              <w:t>SOUS-TOTAL</w:t>
            </w:r>
          </w:p>
        </w:tc>
        <w:tc>
          <w:tcPr>
            <w:tcW w:w="1902" w:type="dxa"/>
            <w:tcBorders>
              <w:top w:val="single" w:sz="4" w:space="0" w:color="000000"/>
              <w:left w:val="nil"/>
              <w:bottom w:val="single" w:sz="4" w:space="0" w:color="000000"/>
              <w:right w:val="single" w:sz="4" w:space="0" w:color="000000"/>
            </w:tcBorders>
            <w:shd w:val="clear" w:color="auto" w:fill="A6A6A6"/>
            <w:vAlign w:val="center"/>
            <w:hideMark/>
          </w:tcPr>
          <w:p w:rsidR="003A7912" w:rsidRPr="003A7912" w:rsidRDefault="007002B3" w:rsidP="007002B3">
            <w:pPr>
              <w:suppressAutoHyphens w:val="0"/>
              <w:jc w:val="right"/>
              <w:rPr>
                <w:rFonts w:ascii="Verdana" w:hAnsi="Verdana" w:cs="Arial"/>
                <w:b/>
                <w:bCs/>
                <w:lang w:eastAsia="fr-FR" w:bidi="ar-SA"/>
              </w:rPr>
            </w:pPr>
            <w:r w:rsidRPr="007002B3">
              <w:rPr>
                <w:rFonts w:ascii="Verdana" w:hAnsi="Verdana" w:cs="Arial"/>
                <w:b/>
                <w:bCs/>
                <w:lang w:eastAsia="fr-FR" w:bidi="ar-SA"/>
              </w:rPr>
              <w:t xml:space="preserve">                              </w:t>
            </w:r>
            <w:r w:rsidR="003A7912" w:rsidRPr="003A7912">
              <w:rPr>
                <w:rFonts w:ascii="Verdana" w:hAnsi="Verdana" w:cs="Arial"/>
                <w:b/>
                <w:bCs/>
                <w:lang w:eastAsia="fr-FR" w:bidi="ar-SA"/>
              </w:rPr>
              <w:t xml:space="preserve">€ </w:t>
            </w:r>
          </w:p>
        </w:tc>
        <w:tc>
          <w:tcPr>
            <w:tcW w:w="1942" w:type="dxa"/>
            <w:tcBorders>
              <w:top w:val="single" w:sz="4" w:space="0" w:color="000000"/>
              <w:left w:val="nil"/>
              <w:bottom w:val="single" w:sz="4" w:space="0" w:color="000000"/>
              <w:right w:val="nil"/>
            </w:tcBorders>
            <w:shd w:val="clear" w:color="auto" w:fill="A6A6A6"/>
            <w:vAlign w:val="center"/>
            <w:hideMark/>
          </w:tcPr>
          <w:p w:rsidR="003A7912" w:rsidRPr="003A7912" w:rsidRDefault="003A7912" w:rsidP="003A7912">
            <w:pPr>
              <w:suppressAutoHyphens w:val="0"/>
              <w:jc w:val="center"/>
              <w:rPr>
                <w:rFonts w:ascii="Verdana" w:hAnsi="Verdana" w:cs="Arial"/>
                <w:b/>
                <w:bCs/>
                <w:lang w:eastAsia="fr-FR" w:bidi="ar-SA"/>
              </w:rPr>
            </w:pPr>
            <w:r w:rsidRPr="003A7912">
              <w:rPr>
                <w:rFonts w:ascii="Verdana" w:hAnsi="Verdana" w:cs="Arial"/>
                <w:b/>
                <w:bCs/>
                <w:lang w:eastAsia="fr-FR" w:bidi="ar-SA"/>
              </w:rPr>
              <w:t xml:space="preserve">                     </w:t>
            </w:r>
            <w:r w:rsidR="007002B3"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514" w:type="dxa"/>
            <w:gridSpan w:val="2"/>
            <w:tcBorders>
              <w:top w:val="single" w:sz="4" w:space="0" w:color="000000"/>
              <w:left w:val="single" w:sz="4" w:space="0" w:color="000000"/>
              <w:bottom w:val="single" w:sz="4" w:space="0" w:color="000000"/>
              <w:right w:val="nil"/>
            </w:tcBorders>
            <w:shd w:val="clear" w:color="auto" w:fill="A6A6A6"/>
            <w:vAlign w:val="center"/>
            <w:hideMark/>
          </w:tcPr>
          <w:p w:rsidR="003A7912" w:rsidRPr="003A7912" w:rsidRDefault="007002B3" w:rsidP="003A7912">
            <w:pPr>
              <w:suppressAutoHyphens w:val="0"/>
              <w:jc w:val="center"/>
              <w:rPr>
                <w:rFonts w:ascii="Verdana" w:hAnsi="Verdana" w:cs="Arial"/>
                <w:b/>
                <w:bCs/>
                <w:lang w:eastAsia="fr-FR" w:bidi="ar-SA"/>
              </w:rPr>
            </w:pPr>
            <w:r w:rsidRPr="007002B3">
              <w:rPr>
                <w:rFonts w:ascii="Verdana" w:hAnsi="Verdana" w:cs="Arial"/>
                <w:b/>
                <w:bCs/>
                <w:lang w:eastAsia="fr-FR" w:bidi="ar-SA"/>
              </w:rPr>
              <w:t xml:space="preserve">                            </w:t>
            </w:r>
            <w:r w:rsidR="003A7912" w:rsidRPr="003A7912">
              <w:rPr>
                <w:rFonts w:ascii="Verdana" w:hAnsi="Verdana" w:cs="Arial"/>
                <w:b/>
                <w:bCs/>
                <w:lang w:eastAsia="fr-FR" w:bidi="ar-SA"/>
              </w:rPr>
              <w:t xml:space="preserve">   </w:t>
            </w:r>
          </w:p>
        </w:tc>
        <w:tc>
          <w:tcPr>
            <w:tcW w:w="193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3A7912" w:rsidRPr="003A7912" w:rsidTr="003A7912">
        <w:trPr>
          <w:gridAfter w:val="1"/>
          <w:wAfter w:w="5931" w:type="dxa"/>
          <w:trHeight w:val="282"/>
        </w:trPr>
        <w:tc>
          <w:tcPr>
            <w:tcW w:w="3134"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1"/>
          <w:wAfter w:w="5931" w:type="dxa"/>
          <w:trHeight w:val="282"/>
        </w:trPr>
        <w:tc>
          <w:tcPr>
            <w:tcW w:w="3134"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3"/>
          <w:wAfter w:w="8267" w:type="dxa"/>
          <w:trHeight w:val="282"/>
        </w:trPr>
        <w:tc>
          <w:tcPr>
            <w:tcW w:w="8095" w:type="dxa"/>
            <w:gridSpan w:val="4"/>
            <w:tcBorders>
              <w:top w:val="nil"/>
              <w:left w:val="nil"/>
              <w:bottom w:val="nil"/>
              <w:right w:val="nil"/>
            </w:tcBorders>
            <w:shd w:val="clear" w:color="auto" w:fill="auto"/>
            <w:vAlign w:val="center"/>
            <w:hideMark/>
          </w:tcPr>
          <w:p w:rsidR="003A7912" w:rsidRPr="003A7912" w:rsidRDefault="003A7912" w:rsidP="003A7912">
            <w:pPr>
              <w:suppressAutoHyphens w:val="0"/>
              <w:jc w:val="center"/>
              <w:rPr>
                <w:rFonts w:ascii="Verdana" w:hAnsi="Verdana" w:cs="Arial"/>
                <w:b/>
                <w:bCs/>
                <w:lang w:eastAsia="fr-FR" w:bidi="ar-SA"/>
              </w:rPr>
            </w:pPr>
            <w:r w:rsidRPr="003A7912">
              <w:rPr>
                <w:rFonts w:ascii="Verdana" w:hAnsi="Verdana" w:cs="Arial"/>
                <w:b/>
                <w:bCs/>
                <w:lang w:eastAsia="fr-FR" w:bidi="ar-SA"/>
              </w:rPr>
              <w:t>1.2.2 Charges de personnel enregistrées en compte 621 - Personnel extérieur à l'entreprise</w:t>
            </w:r>
          </w:p>
        </w:tc>
      </w:tr>
      <w:tr w:rsidR="003A7912" w:rsidRPr="003A7912" w:rsidTr="003A7912">
        <w:trPr>
          <w:gridAfter w:val="1"/>
          <w:wAfter w:w="5931" w:type="dxa"/>
          <w:trHeight w:val="499"/>
        </w:trPr>
        <w:tc>
          <w:tcPr>
            <w:tcW w:w="3134"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1"/>
          <w:wAfter w:w="5931" w:type="dxa"/>
          <w:trHeight w:val="799"/>
        </w:trPr>
        <w:tc>
          <w:tcPr>
            <w:tcW w:w="3134" w:type="dxa"/>
            <w:tcBorders>
              <w:top w:val="single" w:sz="4" w:space="0" w:color="000000"/>
              <w:left w:val="single" w:sz="4" w:space="0" w:color="000000"/>
              <w:bottom w:val="nil"/>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Nom de l'organisme</w:t>
            </w:r>
          </w:p>
        </w:tc>
        <w:tc>
          <w:tcPr>
            <w:tcW w:w="1902" w:type="dxa"/>
            <w:tcBorders>
              <w:top w:val="single" w:sz="4" w:space="0" w:color="000000"/>
              <w:left w:val="single" w:sz="4" w:space="0" w:color="000000"/>
              <w:bottom w:val="nil"/>
              <w:right w:val="nil"/>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Détailler la mission</w:t>
            </w:r>
          </w:p>
        </w:tc>
        <w:tc>
          <w:tcPr>
            <w:tcW w:w="1942" w:type="dxa"/>
            <w:tcBorders>
              <w:top w:val="single" w:sz="4" w:space="0" w:color="auto"/>
              <w:left w:val="single" w:sz="4" w:space="0" w:color="auto"/>
              <w:bottom w:val="nil"/>
              <w:right w:val="single" w:sz="4" w:space="0" w:color="auto"/>
            </w:tcBorders>
            <w:shd w:val="clear" w:color="auto" w:fill="auto"/>
            <w:vAlign w:val="center"/>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1"/>
          <w:wAfter w:w="5931"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02" w:type="dxa"/>
            <w:tcBorders>
              <w:top w:val="single" w:sz="4" w:space="0" w:color="000000"/>
              <w:left w:val="nil"/>
              <w:bottom w:val="single" w:sz="4" w:space="0" w:color="000000"/>
              <w:right w:val="single" w:sz="4" w:space="0" w:color="000000"/>
            </w:tcBorders>
            <w:shd w:val="clear" w:color="auto" w:fill="auto"/>
            <w:vAlign w:val="bottom"/>
            <w:hideMark/>
          </w:tcPr>
          <w:p w:rsidR="003A7912" w:rsidRPr="003A7912" w:rsidRDefault="003A7912" w:rsidP="003A7912">
            <w:pPr>
              <w:suppressAutoHyphens w:val="0"/>
              <w:jc w:val="center"/>
              <w:rPr>
                <w:rFonts w:ascii="Verdana" w:hAnsi="Verdana" w:cs="Arial"/>
                <w:lang w:eastAsia="fr-FR" w:bidi="ar-SA"/>
              </w:rPr>
            </w:pPr>
            <w:r w:rsidRPr="003A7912">
              <w:rPr>
                <w:rFonts w:ascii="Verdana" w:hAnsi="Verdana" w:cs="Arial"/>
                <w:lang w:eastAsia="fr-FR" w:bidi="ar-SA"/>
              </w:rPr>
              <w:t> </w:t>
            </w:r>
          </w:p>
        </w:tc>
        <w:tc>
          <w:tcPr>
            <w:tcW w:w="1942" w:type="dxa"/>
            <w:tcBorders>
              <w:top w:val="single" w:sz="4" w:space="0" w:color="000000"/>
              <w:left w:val="nil"/>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1"/>
          <w:wAfter w:w="5931"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3A7912" w:rsidRPr="003A7912" w:rsidTr="003A7912">
        <w:trPr>
          <w:gridAfter w:val="1"/>
          <w:wAfter w:w="5931"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rsidR="003A7912" w:rsidRPr="003A7912" w:rsidRDefault="003A7912" w:rsidP="003A7912">
            <w:pPr>
              <w:suppressAutoHyphens w:val="0"/>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r w:rsidR="007002B3" w:rsidRPr="003A7912" w:rsidTr="00011A56">
        <w:trPr>
          <w:gridAfter w:val="1"/>
          <w:wAfter w:w="5931" w:type="dxa"/>
          <w:trHeight w:val="282"/>
        </w:trPr>
        <w:tc>
          <w:tcPr>
            <w:tcW w:w="503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3A7912" w:rsidRPr="003A7912" w:rsidRDefault="003A7912" w:rsidP="003A7912">
            <w:pPr>
              <w:suppressAutoHyphens w:val="0"/>
              <w:jc w:val="center"/>
              <w:rPr>
                <w:rFonts w:ascii="Verdana" w:hAnsi="Verdana" w:cs="Arial"/>
                <w:b/>
                <w:bCs/>
                <w:lang w:eastAsia="fr-FR" w:bidi="ar-SA"/>
              </w:rPr>
            </w:pPr>
            <w:r w:rsidRPr="003A7912">
              <w:rPr>
                <w:rFonts w:ascii="Verdana" w:hAnsi="Verdana" w:cs="Arial"/>
                <w:b/>
                <w:bCs/>
                <w:lang w:eastAsia="fr-FR" w:bidi="ar-SA"/>
              </w:rPr>
              <w:t>SOUS TOTAL</w:t>
            </w:r>
          </w:p>
        </w:tc>
        <w:tc>
          <w:tcPr>
            <w:tcW w:w="1942" w:type="dxa"/>
            <w:tcBorders>
              <w:top w:val="nil"/>
              <w:left w:val="nil"/>
              <w:bottom w:val="single" w:sz="4" w:space="0" w:color="000000"/>
              <w:right w:val="single" w:sz="4" w:space="0" w:color="000000"/>
            </w:tcBorders>
            <w:shd w:val="clear" w:color="auto" w:fill="A6A6A6"/>
            <w:vAlign w:val="center"/>
            <w:hideMark/>
          </w:tcPr>
          <w:p w:rsidR="003A7912" w:rsidRPr="003A7912" w:rsidRDefault="003A7912" w:rsidP="007002B3">
            <w:pPr>
              <w:suppressAutoHyphens w:val="0"/>
              <w:jc w:val="right"/>
              <w:rPr>
                <w:rFonts w:ascii="Verdana" w:hAnsi="Verdana" w:cs="Arial"/>
                <w:b/>
                <w:bCs/>
                <w:lang w:eastAsia="fr-FR" w:bidi="ar-SA"/>
              </w:rPr>
            </w:pPr>
            <w:r w:rsidRPr="003A7912">
              <w:rPr>
                <w:rFonts w:ascii="Verdana" w:hAnsi="Verdana" w:cs="Arial"/>
                <w:b/>
                <w:bCs/>
                <w:lang w:eastAsia="fr-FR" w:bidi="ar-SA"/>
              </w:rPr>
              <w:t xml:space="preserve">                              - € </w:t>
            </w:r>
          </w:p>
        </w:tc>
        <w:tc>
          <w:tcPr>
            <w:tcW w:w="1514" w:type="dxa"/>
            <w:gridSpan w:val="2"/>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c>
          <w:tcPr>
            <w:tcW w:w="1939" w:type="dxa"/>
            <w:tcBorders>
              <w:top w:val="nil"/>
              <w:left w:val="nil"/>
              <w:bottom w:val="nil"/>
              <w:right w:val="nil"/>
            </w:tcBorders>
            <w:shd w:val="clear" w:color="auto" w:fill="auto"/>
            <w:vAlign w:val="bottom"/>
            <w:hideMark/>
          </w:tcPr>
          <w:p w:rsidR="003A7912" w:rsidRPr="003A7912" w:rsidRDefault="003A7912" w:rsidP="003A7912">
            <w:pPr>
              <w:suppressAutoHyphens w:val="0"/>
              <w:rPr>
                <w:rFonts w:ascii="Verdana" w:hAnsi="Verdana" w:cs="Arial"/>
                <w:lang w:eastAsia="fr-FR" w:bidi="ar-SA"/>
              </w:rPr>
            </w:pPr>
          </w:p>
        </w:tc>
      </w:tr>
    </w:tbl>
    <w:p w:rsidR="00056521" w:rsidRPr="00056521" w:rsidRDefault="00056521" w:rsidP="00056521">
      <w:pPr>
        <w:rPr>
          <w:vanish/>
        </w:rPr>
      </w:pPr>
    </w:p>
    <w:p w:rsidR="006510C4" w:rsidRDefault="006510C4" w:rsidP="006510C4">
      <w:pPr>
        <w:rPr>
          <w:rFonts w:ascii="Arial" w:hAnsi="Arial" w:cs="Arial"/>
          <w:lang w:eastAsia="fr-FR" w:bidi="ar-SA"/>
        </w:rPr>
      </w:pPr>
    </w:p>
    <w:p w:rsidR="00AC26AE" w:rsidRPr="00671699" w:rsidRDefault="00AC26AE" w:rsidP="006510C4">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tbl>
      <w:tblPr>
        <w:tblW w:w="11821" w:type="dxa"/>
        <w:tblInd w:w="55" w:type="dxa"/>
        <w:tblCellMar>
          <w:left w:w="70" w:type="dxa"/>
          <w:right w:w="70" w:type="dxa"/>
        </w:tblCellMar>
        <w:tblLook w:val="04A0" w:firstRow="1" w:lastRow="0" w:firstColumn="1" w:lastColumn="0" w:noHBand="0" w:noVBand="1"/>
      </w:tblPr>
      <w:tblGrid>
        <w:gridCol w:w="2850"/>
        <w:gridCol w:w="1407"/>
        <w:gridCol w:w="1228"/>
        <w:gridCol w:w="1175"/>
        <w:gridCol w:w="1175"/>
        <w:gridCol w:w="178"/>
        <w:gridCol w:w="1175"/>
        <w:gridCol w:w="1458"/>
        <w:gridCol w:w="1175"/>
      </w:tblGrid>
      <w:tr w:rsidR="00323728" w:rsidRPr="00323728" w:rsidTr="00A94560">
        <w:trPr>
          <w:gridAfter w:val="1"/>
          <w:wAfter w:w="1175" w:type="dxa"/>
          <w:trHeight w:val="364"/>
        </w:trPr>
        <w:tc>
          <w:tcPr>
            <w:tcW w:w="10646" w:type="dxa"/>
            <w:gridSpan w:val="8"/>
            <w:tcBorders>
              <w:top w:val="nil"/>
              <w:left w:val="nil"/>
              <w:bottom w:val="nil"/>
              <w:right w:val="nil"/>
            </w:tcBorders>
            <w:shd w:val="clear" w:color="auto" w:fill="auto"/>
            <w:vAlign w:val="center"/>
            <w:hideMark/>
          </w:tcPr>
          <w:p w:rsidR="00323728" w:rsidRPr="00323728" w:rsidRDefault="00323728" w:rsidP="00323728">
            <w:pPr>
              <w:suppressAutoHyphens w:val="0"/>
              <w:jc w:val="center"/>
              <w:rPr>
                <w:rFonts w:ascii="Verdana" w:hAnsi="Verdana" w:cs="Arial"/>
                <w:b/>
                <w:bCs/>
                <w:lang w:eastAsia="fr-FR" w:bidi="ar-SA"/>
              </w:rPr>
            </w:pPr>
            <w:r w:rsidRPr="00323728">
              <w:rPr>
                <w:rFonts w:ascii="Verdana" w:hAnsi="Verdana" w:cs="Arial"/>
                <w:b/>
                <w:bCs/>
                <w:lang w:eastAsia="fr-FR" w:bidi="ar-SA"/>
              </w:rPr>
              <w:t>CHARGES INDIRECTES RATTACHABLES A L'OPERATION</w:t>
            </w:r>
          </w:p>
        </w:tc>
      </w:tr>
      <w:tr w:rsidR="00323728" w:rsidRPr="00323728" w:rsidTr="00A94560">
        <w:trPr>
          <w:gridAfter w:val="1"/>
          <w:wAfter w:w="1175" w:type="dxa"/>
          <w:trHeight w:val="6807"/>
        </w:trPr>
        <w:tc>
          <w:tcPr>
            <w:tcW w:w="10646" w:type="dxa"/>
            <w:gridSpan w:val="8"/>
            <w:tcBorders>
              <w:top w:val="nil"/>
              <w:left w:val="nil"/>
              <w:bottom w:val="nil"/>
              <w:right w:val="nil"/>
            </w:tcBorders>
            <w:shd w:val="clear" w:color="FFFFCC" w:fill="FFFFFF"/>
            <w:vAlign w:val="center"/>
            <w:hideMark/>
          </w:tcPr>
          <w:p w:rsidR="00323728" w:rsidRDefault="00323728" w:rsidP="00323728">
            <w:pPr>
              <w:suppressAutoHyphens w:val="0"/>
              <w:jc w:val="both"/>
              <w:rPr>
                <w:rFonts w:ascii="Verdana" w:hAnsi="Verdana" w:cs="Arial"/>
                <w:i/>
                <w:iCs/>
                <w:lang w:eastAsia="fr-FR" w:bidi="ar-SA"/>
              </w:rPr>
            </w:pPr>
          </w:p>
          <w:p w:rsidR="00323728" w:rsidRPr="00323728" w:rsidRDefault="00323728" w:rsidP="00323728">
            <w:pPr>
              <w:suppressAutoHyphens w:val="0"/>
              <w:jc w:val="both"/>
              <w:rPr>
                <w:rFonts w:ascii="Verdana" w:hAnsi="Verdana" w:cs="Arial"/>
                <w:b/>
                <w:iCs/>
                <w:lang w:eastAsia="fr-FR" w:bidi="ar-SA"/>
              </w:rPr>
            </w:pPr>
            <w:r w:rsidRPr="00323728">
              <w:rPr>
                <w:rFonts w:ascii="Verdana" w:hAnsi="Verdana" w:cs="Arial"/>
                <w:b/>
                <w:iCs/>
                <w:lang w:eastAsia="fr-FR" w:bidi="ar-SA"/>
              </w:rPr>
              <w:t>A LIRE ATTENTIVEMENT</w:t>
            </w:r>
          </w:p>
          <w:p w:rsidR="00323728" w:rsidRPr="00323728" w:rsidRDefault="00323728" w:rsidP="00323728">
            <w:pPr>
              <w:suppressAutoHyphens w:val="0"/>
              <w:jc w:val="both"/>
              <w:rPr>
                <w:rFonts w:ascii="Verdana" w:hAnsi="Verdana" w:cs="Arial"/>
                <w:i/>
                <w:iCs/>
                <w:lang w:eastAsia="fr-FR" w:bidi="ar-SA"/>
              </w:rPr>
            </w:pPr>
            <w:r w:rsidRPr="00323728">
              <w:rPr>
                <w:rFonts w:ascii="Verdana" w:hAnsi="Verdana" w:cs="Arial"/>
                <w:i/>
                <w:iCs/>
                <w:lang w:eastAsia="fr-FR" w:bidi="ar-SA"/>
              </w:rPr>
              <w:t xml:space="preserve">Les charges indirectes sont généralement éligibles si elles sont affectées à l’opération selon une méthode équitable et dûment justifiée sur la base d’une clé physique de répartition, non financière, permettant de distinguer l’activité </w:t>
            </w:r>
            <w:proofErr w:type="gramStart"/>
            <w:r w:rsidRPr="00323728">
              <w:rPr>
                <w:rFonts w:ascii="Verdana" w:hAnsi="Verdana" w:cs="Arial"/>
                <w:i/>
                <w:iCs/>
                <w:lang w:eastAsia="fr-FR" w:bidi="ar-SA"/>
              </w:rPr>
              <w:t>du bénéficiaire liée</w:t>
            </w:r>
            <w:proofErr w:type="gramEnd"/>
            <w:r w:rsidRPr="00323728">
              <w:rPr>
                <w:rFonts w:ascii="Verdana" w:hAnsi="Verdana" w:cs="Arial"/>
                <w:i/>
                <w:iCs/>
                <w:lang w:eastAsia="fr-FR" w:bidi="ar-SA"/>
              </w:rPr>
              <w:t xml:space="preserve"> à l’opération financée parmi l’ensemble de ses activités. </w:t>
            </w:r>
            <w:r w:rsidRPr="00323728">
              <w:rPr>
                <w:rFonts w:ascii="Verdana" w:hAnsi="Verdana" w:cs="Arial"/>
                <w:i/>
                <w:iCs/>
                <w:lang w:eastAsia="fr-FR" w:bidi="ar-SA"/>
              </w:rPr>
              <w:br/>
              <w:t>Une charge est considérée comme indirecte si elle remplit les conditions suivantes :</w:t>
            </w:r>
            <w:r w:rsidRPr="00323728">
              <w:rPr>
                <w:rFonts w:ascii="Verdana" w:hAnsi="Verdana" w:cs="Arial"/>
                <w:i/>
                <w:iCs/>
                <w:lang w:eastAsia="fr-FR" w:bidi="ar-SA"/>
              </w:rPr>
              <w:br/>
              <w:t>• Elle contribue au fonctionnement courant interne de la structure bénéficiaire.</w:t>
            </w:r>
            <w:r w:rsidRPr="00323728">
              <w:rPr>
                <w:rFonts w:ascii="Verdana" w:hAnsi="Verdana" w:cs="Arial"/>
                <w:i/>
                <w:iCs/>
                <w:lang w:eastAsia="fr-FR" w:bidi="ar-SA"/>
              </w:rPr>
              <w:br/>
              <w:t>• Elle n’est pas clairement identifiable, mesurable et justifiable individuellement</w:t>
            </w:r>
            <w:r w:rsidRPr="00323728">
              <w:rPr>
                <w:rFonts w:ascii="Verdana" w:hAnsi="Verdana" w:cs="Arial"/>
                <w:i/>
                <w:iCs/>
                <w:lang w:eastAsia="fr-FR" w:bidi="ar-SA"/>
              </w:rPr>
              <w:br/>
              <w:t>La clé de répartition proposée par le bénéficiaire doit être validée par le service instructeur lors de l’instruction de la demande de financement en fonction de la nature du projet, et figure dans la convention ou l’arrêté.</w:t>
            </w:r>
            <w:r w:rsidRPr="00323728">
              <w:rPr>
                <w:rFonts w:ascii="Verdana" w:hAnsi="Verdana" w:cs="Arial"/>
                <w:i/>
                <w:iCs/>
                <w:lang w:eastAsia="fr-FR" w:bidi="ar-SA"/>
              </w:rPr>
              <w:br/>
              <w:t>Si la nature de l’opération le justifie, les charges indirectes pourront être calculées selon une méthode simplifiée préétablie et conventionnée de taux forfaitaire. Cette méthode sera précisée dans la délibération fixant les critères d’intervention et dans la convention ou l’arrêté. Il faut alors se rapprocher du service instructeur.</w:t>
            </w:r>
            <w:r w:rsidRPr="00323728">
              <w:rPr>
                <w:rFonts w:ascii="Verdana" w:hAnsi="Verdana" w:cs="Arial"/>
                <w:i/>
                <w:iCs/>
                <w:lang w:eastAsia="fr-FR" w:bidi="ar-SA"/>
              </w:rPr>
              <w:br/>
            </w:r>
            <w:r w:rsidRPr="00323728">
              <w:rPr>
                <w:rFonts w:ascii="Verdana" w:hAnsi="Verdana" w:cs="Arial"/>
                <w:i/>
                <w:iCs/>
                <w:lang w:eastAsia="fr-FR" w:bidi="ar-SA"/>
              </w:rPr>
              <w:br/>
            </w:r>
            <w:r w:rsidRPr="00323728">
              <w:rPr>
                <w:rFonts w:ascii="Verdana" w:hAnsi="Verdana" w:cs="Arial"/>
                <w:i/>
                <w:iCs/>
                <w:u w:val="single"/>
                <w:lang w:eastAsia="fr-FR" w:bidi="ar-SA"/>
              </w:rPr>
              <w:t>Exemple de charge indirecte :</w:t>
            </w:r>
            <w:r w:rsidRPr="00323728">
              <w:rPr>
                <w:rFonts w:ascii="Verdana" w:hAnsi="Verdana" w:cs="Arial"/>
                <w:i/>
                <w:iCs/>
                <w:lang w:eastAsia="fr-FR" w:bidi="ar-SA"/>
              </w:rPr>
              <w:t xml:space="preserve"> le coût de l'électricité qui éclaire la salle de formation n'est pas connu directement : il ne fait pas l'objet d'une facture spécifique, il est inclus dans le coût global d'électricité de l'organisme. Il peut en aller de même avec nombre de dépenses de fonctionnement courant : location des locaux, téléphone, fournitures de bureau, entretien, rémunération de personnes exerçant des fonctions dites "support" (secrétariat, comptabilité...), etc.</w:t>
            </w:r>
            <w:r w:rsidRPr="00323728">
              <w:rPr>
                <w:rFonts w:ascii="Verdana" w:hAnsi="Verdana" w:cs="Arial"/>
                <w:i/>
                <w:iCs/>
                <w:lang w:eastAsia="fr-FR" w:bidi="ar-SA"/>
              </w:rPr>
              <w:br/>
            </w:r>
            <w:r w:rsidRPr="00323728">
              <w:rPr>
                <w:rFonts w:ascii="Verdana" w:hAnsi="Verdana" w:cs="Arial"/>
                <w:i/>
                <w:iCs/>
                <w:lang w:eastAsia="fr-FR" w:bidi="ar-SA"/>
              </w:rPr>
              <w:br/>
            </w:r>
            <w:r w:rsidRPr="00323728">
              <w:rPr>
                <w:rFonts w:ascii="Verdana" w:hAnsi="Verdana" w:cs="Arial"/>
                <w:i/>
                <w:iCs/>
                <w:u w:val="single"/>
                <w:lang w:eastAsia="fr-FR" w:bidi="ar-SA"/>
              </w:rPr>
              <w:t>Base de calcul :</w:t>
            </w:r>
            <w:r w:rsidRPr="00323728">
              <w:rPr>
                <w:rFonts w:ascii="Verdana" w:hAnsi="Verdana" w:cs="Arial"/>
                <w:i/>
                <w:iCs/>
                <w:lang w:eastAsia="fr-FR" w:bidi="ar-SA"/>
              </w:rPr>
              <w:t xml:space="preserve"> il faudra </w:t>
            </w:r>
            <w:r w:rsidRPr="00323728">
              <w:rPr>
                <w:rFonts w:ascii="Verdana" w:hAnsi="Verdana" w:cs="Arial"/>
                <w:i/>
                <w:iCs/>
                <w:color w:val="000000"/>
                <w:lang w:eastAsia="fr-FR" w:bidi="ar-SA"/>
              </w:rPr>
              <w:t xml:space="preserve">le cas échéant </w:t>
            </w:r>
            <w:r w:rsidRPr="00323728">
              <w:rPr>
                <w:rFonts w:ascii="Verdana" w:hAnsi="Verdana" w:cs="Arial"/>
                <w:i/>
                <w:iCs/>
                <w:lang w:eastAsia="fr-FR" w:bidi="ar-SA"/>
              </w:rPr>
              <w:t>déduire de la base (qui correspond généralement au montant de charges annuelles) les charges déjà valorisées de manière directe et les charges manifestement directement liées à d'autres opérations portées par l'organisme bénéficiaire.</w:t>
            </w:r>
            <w:r w:rsidRPr="00323728">
              <w:rPr>
                <w:rFonts w:ascii="Verdana" w:hAnsi="Verdana" w:cs="Arial"/>
                <w:i/>
                <w:iCs/>
                <w:lang w:eastAsia="fr-FR" w:bidi="ar-SA"/>
              </w:rPr>
              <w:br/>
            </w:r>
            <w:r w:rsidRPr="00323728">
              <w:rPr>
                <w:rFonts w:ascii="Verdana" w:hAnsi="Verdana" w:cs="Arial"/>
                <w:i/>
                <w:iCs/>
                <w:lang w:eastAsia="fr-FR" w:bidi="ar-SA"/>
              </w:rPr>
              <w:br/>
            </w:r>
            <w:r w:rsidRPr="00323728">
              <w:rPr>
                <w:rFonts w:ascii="Verdana" w:hAnsi="Verdana" w:cs="Arial"/>
                <w:i/>
                <w:iCs/>
                <w:u w:val="single"/>
                <w:lang w:eastAsia="fr-FR" w:bidi="ar-SA"/>
              </w:rPr>
              <w:t>Clé de répartition:</w:t>
            </w:r>
            <w:r w:rsidRPr="00323728">
              <w:rPr>
                <w:rFonts w:ascii="Verdana" w:hAnsi="Verdana" w:cs="Arial"/>
                <w:i/>
                <w:iCs/>
                <w:lang w:eastAsia="fr-FR" w:bidi="ar-SA"/>
              </w:rPr>
              <w:t xml:space="preserve"> elle peut être notamment calculée en fonction du nombre de personne, de surfac</w:t>
            </w:r>
            <w:r w:rsidR="007002B3">
              <w:rPr>
                <w:rFonts w:ascii="Verdana" w:hAnsi="Verdana" w:cs="Arial"/>
                <w:i/>
                <w:iCs/>
                <w:lang w:eastAsia="fr-FR" w:bidi="ar-SA"/>
              </w:rPr>
              <w:t xml:space="preserve">e, du temps passé... </w:t>
            </w:r>
            <w:r w:rsidR="007002B3">
              <w:rPr>
                <w:rFonts w:ascii="Verdana" w:hAnsi="Verdana" w:cs="Arial"/>
                <w:i/>
                <w:iCs/>
                <w:lang w:eastAsia="fr-FR" w:bidi="ar-SA"/>
              </w:rPr>
              <w:br/>
              <w:t>Exemple :</w:t>
            </w:r>
            <w:r w:rsidRPr="00323728">
              <w:rPr>
                <w:rFonts w:ascii="Verdana" w:hAnsi="Verdana" w:cs="Arial"/>
                <w:i/>
                <w:iCs/>
                <w:lang w:eastAsia="fr-FR" w:bidi="ar-SA"/>
              </w:rPr>
              <w:t xml:space="preserve"> Nombre de stagiaires de l'action / nombre total de stagiaires de la structure (unité : nombre de stagiaires)</w:t>
            </w:r>
            <w:r w:rsidRPr="00323728">
              <w:rPr>
                <w:rFonts w:ascii="Verdana" w:hAnsi="Verdana" w:cs="Arial"/>
                <w:i/>
                <w:iCs/>
                <w:lang w:eastAsia="fr-FR" w:bidi="ar-SA"/>
              </w:rPr>
              <w:br/>
              <w:t>Temps travaillé sur l'opération par les agents concernés / temps total de ces agents (unité : nombre de journées)</w:t>
            </w:r>
            <w:r w:rsidRPr="00323728">
              <w:rPr>
                <w:rFonts w:ascii="Verdana" w:hAnsi="Verdana" w:cs="Arial"/>
                <w:i/>
                <w:iCs/>
                <w:lang w:eastAsia="fr-FR" w:bidi="ar-SA"/>
              </w:rPr>
              <w:br/>
              <w:t>Temps de formation dispensé pour l'opération / temps total de formation dispensé par la structure (unité : nombre d'heures)</w:t>
            </w:r>
          </w:p>
        </w:tc>
      </w:tr>
      <w:tr w:rsidR="00323728" w:rsidRPr="00323728" w:rsidTr="00A94560">
        <w:trPr>
          <w:gridAfter w:val="1"/>
          <w:wAfter w:w="1175" w:type="dxa"/>
          <w:trHeight w:val="255"/>
        </w:trPr>
        <w:tc>
          <w:tcPr>
            <w:tcW w:w="2850"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 </w:t>
            </w:r>
          </w:p>
        </w:tc>
        <w:tc>
          <w:tcPr>
            <w:tcW w:w="1407"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 </w:t>
            </w:r>
          </w:p>
        </w:tc>
        <w:tc>
          <w:tcPr>
            <w:tcW w:w="1228"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 </w:t>
            </w:r>
          </w:p>
        </w:tc>
        <w:tc>
          <w:tcPr>
            <w:tcW w:w="1175"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 </w:t>
            </w:r>
          </w:p>
        </w:tc>
        <w:tc>
          <w:tcPr>
            <w:tcW w:w="1353" w:type="dxa"/>
            <w:gridSpan w:val="2"/>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 </w:t>
            </w:r>
          </w:p>
        </w:tc>
        <w:tc>
          <w:tcPr>
            <w:tcW w:w="2633" w:type="dxa"/>
            <w:gridSpan w:val="2"/>
            <w:tcBorders>
              <w:top w:val="nil"/>
              <w:left w:val="nil"/>
              <w:bottom w:val="nil"/>
              <w:right w:val="nil"/>
            </w:tcBorders>
            <w:shd w:val="clear" w:color="FFFFCC" w:fill="FFFFFF"/>
            <w:vAlign w:val="bottom"/>
            <w:hideMark/>
          </w:tcPr>
          <w:p w:rsidR="00323728" w:rsidRPr="00323728" w:rsidRDefault="00323728" w:rsidP="00323728">
            <w:pPr>
              <w:suppressAutoHyphens w:val="0"/>
              <w:jc w:val="both"/>
              <w:rPr>
                <w:rFonts w:ascii="Verdana" w:hAnsi="Verdana" w:cs="Arial"/>
                <w:i/>
                <w:iCs/>
                <w:lang w:eastAsia="fr-FR" w:bidi="ar-SA"/>
              </w:rPr>
            </w:pPr>
            <w:r w:rsidRPr="00323728">
              <w:rPr>
                <w:rFonts w:ascii="Verdana" w:hAnsi="Verdana" w:cs="Arial"/>
                <w:i/>
                <w:iCs/>
                <w:lang w:eastAsia="fr-FR" w:bidi="ar-SA"/>
              </w:rPr>
              <w:t> </w:t>
            </w:r>
          </w:p>
        </w:tc>
      </w:tr>
      <w:tr w:rsidR="00323728" w:rsidRPr="00323728" w:rsidTr="00A94560">
        <w:trPr>
          <w:gridAfter w:val="1"/>
          <w:wAfter w:w="1175" w:type="dxa"/>
          <w:trHeight w:val="1422"/>
        </w:trPr>
        <w:tc>
          <w:tcPr>
            <w:tcW w:w="10646" w:type="dxa"/>
            <w:gridSpan w:val="8"/>
            <w:tcBorders>
              <w:top w:val="nil"/>
              <w:left w:val="nil"/>
              <w:bottom w:val="single" w:sz="4" w:space="0" w:color="000000"/>
              <w:right w:val="nil"/>
            </w:tcBorders>
            <w:shd w:val="clear" w:color="auto" w:fill="auto"/>
            <w:vAlign w:val="center"/>
            <w:hideMark/>
          </w:tcPr>
          <w:p w:rsidR="00323728" w:rsidRPr="00323728" w:rsidRDefault="00323728" w:rsidP="00323728">
            <w:pPr>
              <w:suppressAutoHyphens w:val="0"/>
              <w:jc w:val="both"/>
              <w:rPr>
                <w:rFonts w:ascii="Verdana" w:hAnsi="Verdana" w:cs="Arial"/>
                <w:i/>
                <w:iCs/>
                <w:lang w:eastAsia="fr-FR" w:bidi="ar-SA"/>
              </w:rPr>
            </w:pPr>
            <w:proofErr w:type="gramStart"/>
            <w:r w:rsidRPr="00323728">
              <w:rPr>
                <w:rFonts w:ascii="Verdana" w:hAnsi="Verdana" w:cs="Arial"/>
                <w:i/>
                <w:iCs/>
                <w:lang w:eastAsia="fr-FR" w:bidi="ar-SA"/>
              </w:rPr>
              <w:t>Exemple  considérant</w:t>
            </w:r>
            <w:proofErr w:type="gramEnd"/>
            <w:r w:rsidRPr="00323728">
              <w:rPr>
                <w:rFonts w:ascii="Verdana" w:hAnsi="Verdana" w:cs="Arial"/>
                <w:i/>
                <w:iCs/>
                <w:lang w:eastAsia="fr-FR" w:bidi="ar-SA"/>
              </w:rPr>
              <w:t xml:space="preserve"> que le personnel directement affecté sur l’opération y consacre 400 H au cours de l’année N et que le total des heures rémunérées au sein de l’organisme pour cette année N est de 4 000 H, on peut considérer que le projet représente 10 % de l’activité totale de l’organisme. Les factures d’électricité, pour l’année N, s’élevant à 2 000 €, 200 € (10 % de 2 000 €) peuvent être considéré</w:t>
            </w:r>
            <w:r w:rsidR="007002B3">
              <w:rPr>
                <w:rFonts w:ascii="Verdana" w:hAnsi="Verdana" w:cs="Arial"/>
                <w:i/>
                <w:iCs/>
                <w:lang w:eastAsia="fr-FR" w:bidi="ar-SA"/>
              </w:rPr>
              <w:t>e</w:t>
            </w:r>
            <w:r w:rsidRPr="00323728">
              <w:rPr>
                <w:rFonts w:ascii="Verdana" w:hAnsi="Verdana" w:cs="Arial"/>
                <w:i/>
                <w:iCs/>
                <w:lang w:eastAsia="fr-FR" w:bidi="ar-SA"/>
              </w:rPr>
              <w:t xml:space="preserve">s comme la part des dépenses d’électricité liées à la mise en œuvre de l’opération. Autres types de clés : </w:t>
            </w:r>
          </w:p>
        </w:tc>
      </w:tr>
      <w:tr w:rsidR="00323728" w:rsidRPr="00323728" w:rsidTr="00A94560">
        <w:trPr>
          <w:gridAfter w:val="1"/>
          <w:wAfter w:w="1175" w:type="dxa"/>
          <w:trHeight w:val="1099"/>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 xml:space="preserve">Autres types de clés : </w:t>
            </w:r>
          </w:p>
        </w:tc>
        <w:tc>
          <w:tcPr>
            <w:tcW w:w="1407" w:type="dxa"/>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 xml:space="preserve">Codes comptables </w:t>
            </w:r>
          </w:p>
        </w:tc>
        <w:tc>
          <w:tcPr>
            <w:tcW w:w="1228" w:type="dxa"/>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Base de calcul</w:t>
            </w:r>
          </w:p>
        </w:tc>
        <w:tc>
          <w:tcPr>
            <w:tcW w:w="1175" w:type="dxa"/>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Clef utilisée</w:t>
            </w:r>
          </w:p>
        </w:tc>
        <w:tc>
          <w:tcPr>
            <w:tcW w:w="1353" w:type="dxa"/>
            <w:gridSpan w:val="2"/>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Dépenses indirectes affectées sur l'action</w:t>
            </w:r>
          </w:p>
        </w:tc>
        <w:tc>
          <w:tcPr>
            <w:tcW w:w="2633" w:type="dxa"/>
            <w:gridSpan w:val="2"/>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Détail du calcul de la clef de répartition</w:t>
            </w:r>
          </w:p>
        </w:tc>
      </w:tr>
      <w:tr w:rsidR="00323728" w:rsidRPr="00323728" w:rsidTr="00A94560">
        <w:trPr>
          <w:gridAfter w:val="1"/>
          <w:wAfter w:w="1175" w:type="dxa"/>
          <w:trHeight w:val="1635"/>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Nombre de stagiaires de l'action / nombre total de stagiaires de la structure (unité : nombre de stagiaires)</w:t>
            </w:r>
          </w:p>
        </w:tc>
        <w:tc>
          <w:tcPr>
            <w:tcW w:w="1407" w:type="dxa"/>
            <w:tcBorders>
              <w:top w:val="nil"/>
              <w:left w:val="single" w:sz="4" w:space="0" w:color="000000"/>
              <w:bottom w:val="single" w:sz="4" w:space="0" w:color="000000"/>
              <w:right w:val="single" w:sz="4" w:space="0" w:color="000000"/>
            </w:tcBorders>
            <w:shd w:val="clear" w:color="auto" w:fill="auto"/>
            <w:vAlign w:val="center"/>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6061</w:t>
            </w:r>
          </w:p>
        </w:tc>
        <w:tc>
          <w:tcPr>
            <w:tcW w:w="1228" w:type="dxa"/>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2 000 €</w:t>
            </w:r>
          </w:p>
        </w:tc>
        <w:tc>
          <w:tcPr>
            <w:tcW w:w="1175" w:type="dxa"/>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10,00%</w:t>
            </w:r>
          </w:p>
        </w:tc>
        <w:tc>
          <w:tcPr>
            <w:tcW w:w="1353" w:type="dxa"/>
            <w:gridSpan w:val="2"/>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jc w:val="center"/>
              <w:rPr>
                <w:rFonts w:ascii="Verdana" w:hAnsi="Verdana" w:cs="Arial"/>
                <w:i/>
                <w:iCs/>
                <w:lang w:eastAsia="fr-FR" w:bidi="ar-SA"/>
              </w:rPr>
            </w:pPr>
            <w:r w:rsidRPr="00323728">
              <w:rPr>
                <w:rFonts w:ascii="Verdana" w:hAnsi="Verdana" w:cs="Arial"/>
                <w:i/>
                <w:iCs/>
                <w:lang w:eastAsia="fr-FR" w:bidi="ar-SA"/>
              </w:rPr>
              <w:t>200 €</w:t>
            </w:r>
          </w:p>
        </w:tc>
        <w:tc>
          <w:tcPr>
            <w:tcW w:w="2633" w:type="dxa"/>
            <w:gridSpan w:val="2"/>
            <w:tcBorders>
              <w:top w:val="nil"/>
              <w:left w:val="nil"/>
              <w:bottom w:val="single" w:sz="4" w:space="0" w:color="000000"/>
              <w:right w:val="single" w:sz="4" w:space="0" w:color="000000"/>
            </w:tcBorders>
            <w:shd w:val="clear" w:color="auto" w:fill="auto"/>
            <w:vAlign w:val="center"/>
            <w:hideMark/>
          </w:tcPr>
          <w:p w:rsidR="00323728" w:rsidRPr="00323728" w:rsidRDefault="00323728" w:rsidP="00323728">
            <w:pPr>
              <w:suppressAutoHyphens w:val="0"/>
              <w:rPr>
                <w:rFonts w:ascii="Verdana" w:hAnsi="Verdana" w:cs="Arial"/>
                <w:i/>
                <w:iCs/>
                <w:lang w:eastAsia="fr-FR" w:bidi="ar-SA"/>
              </w:rPr>
            </w:pPr>
            <w:r w:rsidRPr="00323728">
              <w:rPr>
                <w:rFonts w:ascii="Verdana" w:hAnsi="Verdana" w:cs="Arial"/>
                <w:i/>
                <w:iCs/>
                <w:lang w:eastAsia="fr-FR" w:bidi="ar-SA"/>
              </w:rPr>
              <w:t>Clé : temps travaillé sur l'opération/ temps total des agents (400h/4000h)</w:t>
            </w:r>
            <w:r w:rsidRPr="00323728">
              <w:rPr>
                <w:rFonts w:ascii="Verdana" w:hAnsi="Verdana" w:cs="Arial"/>
                <w:i/>
                <w:iCs/>
                <w:lang w:eastAsia="fr-FR" w:bidi="ar-SA"/>
              </w:rPr>
              <w:br/>
              <w:t>Base : montant annuel des charges d'électricité payées en N-1</w:t>
            </w:r>
          </w:p>
        </w:tc>
      </w:tr>
      <w:tr w:rsidR="00323728" w:rsidRPr="00323728" w:rsidTr="00A94560">
        <w:trPr>
          <w:gridAfter w:val="1"/>
          <w:wAfter w:w="1175" w:type="dxa"/>
          <w:trHeight w:val="102"/>
        </w:trPr>
        <w:tc>
          <w:tcPr>
            <w:tcW w:w="2850"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407"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228"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175"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353" w:type="dxa"/>
            <w:gridSpan w:val="2"/>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2633" w:type="dxa"/>
            <w:gridSpan w:val="2"/>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A94560" w:rsidRPr="00323728" w:rsidTr="00954E0A">
        <w:trPr>
          <w:trHeight w:val="555"/>
        </w:trPr>
        <w:tc>
          <w:tcPr>
            <w:tcW w:w="7835" w:type="dxa"/>
            <w:gridSpan w:val="5"/>
            <w:tcBorders>
              <w:top w:val="nil"/>
              <w:left w:val="nil"/>
              <w:bottom w:val="nil"/>
              <w:right w:val="nil"/>
            </w:tcBorders>
            <w:shd w:val="clear" w:color="FFFFCC" w:fill="FFFFFF"/>
            <w:vAlign w:val="bottom"/>
            <w:hideMark/>
          </w:tcPr>
          <w:p w:rsidR="00A94560" w:rsidRDefault="00A94560" w:rsidP="00323728">
            <w:pPr>
              <w:suppressAutoHyphens w:val="0"/>
              <w:rPr>
                <w:rFonts w:ascii="Verdana" w:hAnsi="Verdana" w:cs="Arial"/>
                <w:b/>
                <w:bCs/>
                <w:lang w:eastAsia="fr-FR" w:bidi="ar-SA"/>
              </w:rPr>
            </w:pPr>
          </w:p>
          <w:p w:rsidR="00A94560" w:rsidRDefault="00A94560" w:rsidP="00323728">
            <w:pPr>
              <w:suppressAutoHyphens w:val="0"/>
              <w:rPr>
                <w:rFonts w:ascii="Verdana" w:hAnsi="Verdana" w:cs="Arial"/>
                <w:b/>
                <w:bCs/>
                <w:lang w:eastAsia="fr-FR" w:bidi="ar-SA"/>
              </w:rPr>
            </w:pPr>
          </w:p>
          <w:p w:rsidR="00A94560" w:rsidRDefault="00A94560" w:rsidP="00323728">
            <w:pPr>
              <w:suppressAutoHyphens w:val="0"/>
              <w:rPr>
                <w:rFonts w:ascii="Verdana" w:hAnsi="Verdana" w:cs="Arial"/>
                <w:b/>
                <w:bCs/>
                <w:lang w:eastAsia="fr-FR" w:bidi="ar-SA"/>
              </w:rPr>
            </w:pPr>
          </w:p>
          <w:p w:rsidR="00A94560" w:rsidRDefault="00A94560" w:rsidP="00323728">
            <w:pPr>
              <w:suppressAutoHyphens w:val="0"/>
              <w:rPr>
                <w:rFonts w:ascii="Verdana" w:hAnsi="Verdana" w:cs="Arial"/>
                <w:b/>
                <w:bCs/>
                <w:lang w:eastAsia="fr-FR" w:bidi="ar-SA"/>
              </w:rPr>
            </w:pPr>
          </w:p>
          <w:p w:rsidR="00A94560" w:rsidRDefault="00A94560" w:rsidP="00323728">
            <w:pPr>
              <w:suppressAutoHyphens w:val="0"/>
              <w:rPr>
                <w:rFonts w:ascii="Verdana" w:hAnsi="Verdana" w:cs="Arial"/>
                <w:b/>
                <w:bCs/>
                <w:lang w:eastAsia="fr-FR" w:bidi="ar-SA"/>
              </w:rPr>
            </w:pPr>
          </w:p>
          <w:p w:rsidR="00A94560" w:rsidRDefault="00A94560" w:rsidP="00323728">
            <w:pPr>
              <w:suppressAutoHyphens w:val="0"/>
              <w:rPr>
                <w:rFonts w:ascii="Verdana" w:hAnsi="Verdana" w:cs="Arial"/>
                <w:b/>
                <w:bCs/>
                <w:lang w:eastAsia="fr-FR" w:bidi="ar-SA"/>
              </w:rPr>
            </w:pPr>
            <w:r w:rsidRPr="00323728">
              <w:rPr>
                <w:rFonts w:ascii="Verdana" w:hAnsi="Verdana" w:cs="Arial"/>
                <w:b/>
                <w:bCs/>
                <w:lang w:eastAsia="fr-FR" w:bidi="ar-SA"/>
              </w:rPr>
              <w:t>Des charges ind</w:t>
            </w:r>
            <w:r>
              <w:rPr>
                <w:rFonts w:ascii="Verdana" w:hAnsi="Verdana" w:cs="Arial"/>
                <w:b/>
                <w:bCs/>
                <w:lang w:eastAsia="fr-FR" w:bidi="ar-SA"/>
              </w:rPr>
              <w:t xml:space="preserve">irectes sont-elles rattachables </w:t>
            </w:r>
            <w:r w:rsidRPr="00323728">
              <w:rPr>
                <w:rFonts w:ascii="Verdana" w:hAnsi="Verdana" w:cs="Arial"/>
                <w:b/>
                <w:bCs/>
                <w:lang w:eastAsia="fr-FR" w:bidi="ar-SA"/>
              </w:rPr>
              <w:t xml:space="preserve">à </w:t>
            </w:r>
            <w:proofErr w:type="gramStart"/>
            <w:r w:rsidRPr="00323728">
              <w:rPr>
                <w:rFonts w:ascii="Verdana" w:hAnsi="Verdana" w:cs="Arial"/>
                <w:b/>
                <w:bCs/>
                <w:lang w:eastAsia="fr-FR" w:bidi="ar-SA"/>
              </w:rPr>
              <w:t>l'opération:</w:t>
            </w:r>
            <w:proofErr w:type="gramEnd"/>
            <w:r w:rsidRPr="00323728">
              <w:rPr>
                <w:rFonts w:ascii="Verdana" w:hAnsi="Verdana" w:cs="Arial"/>
                <w:b/>
                <w:bCs/>
                <w:lang w:eastAsia="fr-FR" w:bidi="ar-SA"/>
              </w:rPr>
              <w:t xml:space="preserve"> </w:t>
            </w:r>
          </w:p>
          <w:p w:rsidR="00A94560" w:rsidRDefault="00A94560" w:rsidP="00323728">
            <w:pPr>
              <w:suppressAutoHyphens w:val="0"/>
              <w:rPr>
                <w:rFonts w:ascii="Verdana" w:hAnsi="Verdana" w:cs="Arial"/>
                <w:b/>
                <w:bCs/>
                <w:lang w:eastAsia="fr-FR" w:bidi="ar-SA"/>
              </w:rPr>
            </w:pPr>
          </w:p>
          <w:p w:rsidR="00A94560" w:rsidRPr="00A94560" w:rsidRDefault="00A94560" w:rsidP="00323728">
            <w:pPr>
              <w:suppressAutoHyphens w:val="0"/>
              <w:rPr>
                <w:rFonts w:ascii="Verdana" w:hAnsi="Verdana" w:cs="Arial"/>
                <w:b/>
                <w:bCs/>
                <w:lang w:eastAsia="fr-FR" w:bidi="ar-SA"/>
              </w:rPr>
            </w:pPr>
            <w:proofErr w:type="gramStart"/>
            <w:r w:rsidRPr="00671699">
              <w:rPr>
                <w:rFonts w:ascii="Arial" w:eastAsia="Wingdings" w:hAnsi="Arial" w:cs="Arial"/>
              </w:rPr>
              <w:t xml:space="preserve"> </w:t>
            </w:r>
            <w:r w:rsidRPr="00671699">
              <w:rPr>
                <w:rFonts w:ascii="Arial" w:hAnsi="Arial" w:cs="Arial"/>
                <w:b/>
                <w:bCs/>
                <w:lang w:eastAsia="fr-FR" w:bidi="ar-SA"/>
              </w:rPr>
              <w:t xml:space="preserve"> OUI</w:t>
            </w:r>
            <w:proofErr w:type="gramEnd"/>
            <w:r>
              <w:rPr>
                <w:rFonts w:ascii="Arial" w:hAnsi="Arial" w:cs="Arial"/>
                <w:b/>
                <w:bCs/>
                <w:lang w:eastAsia="fr-FR" w:bidi="ar-SA"/>
              </w:rPr>
              <w:t xml:space="preserve">              </w:t>
            </w:r>
            <w:r w:rsidRPr="00671699">
              <w:rPr>
                <w:rFonts w:ascii="Arial" w:eastAsia="Wingdings" w:hAnsi="Arial" w:cs="Arial"/>
              </w:rPr>
              <w:t xml:space="preserve"> </w:t>
            </w:r>
            <w:r w:rsidRPr="00671699">
              <w:rPr>
                <w:rFonts w:ascii="Arial" w:hAnsi="Arial" w:cs="Arial"/>
                <w:b/>
                <w:bCs/>
                <w:lang w:eastAsia="fr-FR" w:bidi="ar-SA"/>
              </w:rPr>
              <w:t xml:space="preserve">  NON</w:t>
            </w:r>
          </w:p>
          <w:p w:rsidR="00A94560" w:rsidRPr="00323728" w:rsidRDefault="00A94560"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FFFFCC" w:fill="FFFFFF"/>
            <w:vAlign w:val="bottom"/>
            <w:hideMark/>
          </w:tcPr>
          <w:p w:rsidR="00A94560" w:rsidRDefault="00A94560" w:rsidP="00323728">
            <w:pPr>
              <w:suppressAutoHyphens w:val="0"/>
              <w:rPr>
                <w:rFonts w:ascii="Verdana" w:hAnsi="Verdana" w:cs="Arial"/>
                <w:lang w:eastAsia="fr-FR" w:bidi="ar-SA"/>
              </w:rPr>
            </w:pPr>
          </w:p>
          <w:p w:rsidR="00A94560" w:rsidRDefault="00A94560" w:rsidP="00323728">
            <w:pPr>
              <w:suppressAutoHyphens w:val="0"/>
              <w:rPr>
                <w:rFonts w:ascii="Verdana" w:hAnsi="Verdana" w:cs="Arial"/>
                <w:lang w:eastAsia="fr-FR" w:bidi="ar-SA"/>
              </w:rPr>
            </w:pPr>
          </w:p>
          <w:p w:rsidR="00A94560" w:rsidRDefault="00A94560" w:rsidP="00323728">
            <w:pPr>
              <w:suppressAutoHyphens w:val="0"/>
              <w:rPr>
                <w:rFonts w:ascii="Verdana" w:hAnsi="Verdana" w:cs="Arial"/>
                <w:lang w:eastAsia="fr-FR" w:bidi="ar-SA"/>
              </w:rPr>
            </w:pPr>
          </w:p>
          <w:p w:rsidR="00A94560" w:rsidRDefault="00A94560" w:rsidP="00323728">
            <w:pPr>
              <w:suppressAutoHyphens w:val="0"/>
              <w:rPr>
                <w:rFonts w:ascii="Verdana" w:hAnsi="Verdana" w:cs="Arial"/>
                <w:lang w:eastAsia="fr-FR" w:bidi="ar-SA"/>
              </w:rPr>
            </w:pPr>
          </w:p>
          <w:p w:rsidR="00A94560" w:rsidRPr="00323728" w:rsidRDefault="00A94560" w:rsidP="00323728">
            <w:pPr>
              <w:suppressAutoHyphens w:val="0"/>
              <w:rPr>
                <w:rFonts w:ascii="Verdana" w:hAnsi="Verdana" w:cs="Arial"/>
                <w:lang w:eastAsia="fr-FR" w:bidi="ar-SA"/>
              </w:rPr>
            </w:pPr>
          </w:p>
        </w:tc>
        <w:tc>
          <w:tcPr>
            <w:tcW w:w="2633" w:type="dxa"/>
            <w:gridSpan w:val="2"/>
            <w:tcBorders>
              <w:top w:val="nil"/>
              <w:left w:val="nil"/>
              <w:bottom w:val="nil"/>
              <w:right w:val="nil"/>
            </w:tcBorders>
            <w:shd w:val="clear" w:color="FFFFCC" w:fill="FFFFFF"/>
            <w:vAlign w:val="bottom"/>
            <w:hideMark/>
          </w:tcPr>
          <w:p w:rsidR="00A94560" w:rsidRPr="00323728" w:rsidRDefault="00A94560"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A94560">
        <w:trPr>
          <w:gridAfter w:val="1"/>
          <w:wAfter w:w="1175" w:type="dxa"/>
          <w:trHeight w:val="255"/>
        </w:trPr>
        <w:tc>
          <w:tcPr>
            <w:tcW w:w="285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b/>
                <w:bCs/>
                <w:lang w:eastAsia="fr-FR" w:bidi="ar-SA"/>
              </w:rPr>
            </w:pPr>
          </w:p>
        </w:tc>
        <w:tc>
          <w:tcPr>
            <w:tcW w:w="1407"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b/>
                <w:bCs/>
                <w:lang w:eastAsia="fr-FR" w:bidi="ar-SA"/>
              </w:rPr>
            </w:pPr>
          </w:p>
        </w:tc>
        <w:tc>
          <w:tcPr>
            <w:tcW w:w="122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b/>
                <w:bCs/>
                <w:lang w:eastAsia="fr-FR" w:bidi="ar-SA"/>
              </w:rPr>
            </w:pPr>
          </w:p>
        </w:tc>
        <w:tc>
          <w:tcPr>
            <w:tcW w:w="1175"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A94560">
        <w:trPr>
          <w:gridAfter w:val="1"/>
          <w:wAfter w:w="1175" w:type="dxa"/>
          <w:trHeight w:val="255"/>
        </w:trPr>
        <w:tc>
          <w:tcPr>
            <w:tcW w:w="2850" w:type="dxa"/>
            <w:tcBorders>
              <w:top w:val="nil"/>
              <w:left w:val="nil"/>
              <w:bottom w:val="single" w:sz="4" w:space="0" w:color="auto"/>
              <w:right w:val="nil"/>
            </w:tcBorders>
            <w:shd w:val="clear" w:color="auto" w:fill="auto"/>
            <w:vAlign w:val="bottom"/>
            <w:hideMark/>
          </w:tcPr>
          <w:p w:rsid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 xml:space="preserve">Si </w:t>
            </w:r>
            <w:proofErr w:type="gramStart"/>
            <w:r w:rsidRPr="00323728">
              <w:rPr>
                <w:rFonts w:ascii="Verdana" w:hAnsi="Verdana" w:cs="Arial"/>
                <w:b/>
                <w:bCs/>
                <w:lang w:eastAsia="fr-FR" w:bidi="ar-SA"/>
              </w:rPr>
              <w:t>oui:</w:t>
            </w:r>
            <w:proofErr w:type="gramEnd"/>
          </w:p>
          <w:p w:rsidR="00A94560" w:rsidRPr="00323728" w:rsidRDefault="00A94560" w:rsidP="00323728">
            <w:pPr>
              <w:suppressAutoHyphens w:val="0"/>
              <w:rPr>
                <w:rFonts w:ascii="Verdana" w:hAnsi="Verdana" w:cs="Arial"/>
                <w:b/>
                <w:bCs/>
                <w:lang w:eastAsia="fr-FR" w:bidi="ar-SA"/>
              </w:rPr>
            </w:pPr>
          </w:p>
        </w:tc>
        <w:tc>
          <w:tcPr>
            <w:tcW w:w="1407" w:type="dxa"/>
            <w:tcBorders>
              <w:top w:val="nil"/>
              <w:left w:val="nil"/>
              <w:bottom w:val="single" w:sz="4" w:space="0" w:color="auto"/>
              <w:right w:val="nil"/>
            </w:tcBorders>
            <w:shd w:val="clear" w:color="auto" w:fill="auto"/>
            <w:vAlign w:val="bottom"/>
            <w:hideMark/>
          </w:tcPr>
          <w:p w:rsidR="00323728" w:rsidRPr="00323728" w:rsidRDefault="00323728" w:rsidP="00323728">
            <w:pPr>
              <w:suppressAutoHyphens w:val="0"/>
              <w:rPr>
                <w:rFonts w:ascii="Verdana" w:hAnsi="Verdana" w:cs="Arial"/>
                <w:b/>
                <w:bCs/>
                <w:lang w:eastAsia="fr-FR" w:bidi="ar-SA"/>
              </w:rPr>
            </w:pPr>
          </w:p>
        </w:tc>
        <w:tc>
          <w:tcPr>
            <w:tcW w:w="122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b/>
                <w:bCs/>
                <w:lang w:eastAsia="fr-FR" w:bidi="ar-SA"/>
              </w:rPr>
            </w:pPr>
          </w:p>
        </w:tc>
        <w:tc>
          <w:tcPr>
            <w:tcW w:w="1175"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A94560">
        <w:trPr>
          <w:gridAfter w:val="1"/>
          <w:wAfter w:w="1175" w:type="dxa"/>
          <w:trHeight w:val="315"/>
        </w:trPr>
        <w:tc>
          <w:tcPr>
            <w:tcW w:w="4257" w:type="dxa"/>
            <w:gridSpan w:val="2"/>
            <w:tcBorders>
              <w:top w:val="single" w:sz="4" w:space="0" w:color="auto"/>
              <w:bottom w:val="single" w:sz="4" w:space="0" w:color="auto"/>
              <w:right w:val="single" w:sz="4" w:space="0" w:color="auto"/>
            </w:tcBorders>
            <w:shd w:val="clear" w:color="800000" w:fill="800000"/>
            <w:vAlign w:val="bottom"/>
            <w:hideMark/>
          </w:tcPr>
          <w:p w:rsidR="00323728" w:rsidRPr="00323728" w:rsidRDefault="00323728" w:rsidP="00323728">
            <w:pPr>
              <w:suppressAutoHyphens w:val="0"/>
              <w:jc w:val="center"/>
              <w:rPr>
                <w:rFonts w:ascii="Verdana" w:hAnsi="Verdana" w:cs="Arial"/>
                <w:b/>
                <w:bCs/>
                <w:color w:val="FFFFFF"/>
                <w:lang w:eastAsia="fr-FR" w:bidi="ar-SA"/>
              </w:rPr>
            </w:pPr>
            <w:r w:rsidRPr="00323728">
              <w:rPr>
                <w:rFonts w:ascii="Verdana" w:hAnsi="Verdana" w:cs="Arial"/>
                <w:b/>
                <w:bCs/>
                <w:color w:val="FFFFFF"/>
                <w:lang w:eastAsia="fr-FR" w:bidi="ar-SA"/>
              </w:rPr>
              <w:t>Montant des  charges indirectes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175"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A94560">
        <w:trPr>
          <w:gridAfter w:val="1"/>
          <w:wAfter w:w="1175" w:type="dxa"/>
          <w:trHeight w:val="255"/>
        </w:trPr>
        <w:tc>
          <w:tcPr>
            <w:tcW w:w="2850" w:type="dxa"/>
            <w:tcBorders>
              <w:top w:val="single" w:sz="4" w:space="0" w:color="auto"/>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07" w:type="dxa"/>
            <w:tcBorders>
              <w:top w:val="single" w:sz="4" w:space="0" w:color="auto"/>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22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175"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A94560">
        <w:trPr>
          <w:gridAfter w:val="1"/>
          <w:wAfter w:w="1175" w:type="dxa"/>
          <w:trHeight w:val="259"/>
        </w:trPr>
        <w:tc>
          <w:tcPr>
            <w:tcW w:w="285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p>
        </w:tc>
        <w:tc>
          <w:tcPr>
            <w:tcW w:w="1407"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228"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175"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nil"/>
              <w:left w:val="nil"/>
              <w:bottom w:val="single" w:sz="4" w:space="0" w:color="auto"/>
              <w:right w:val="nil"/>
            </w:tcBorders>
            <w:shd w:val="clear" w:color="auto" w:fill="auto"/>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A94560">
        <w:trPr>
          <w:gridAfter w:val="1"/>
          <w:wAfter w:w="1175" w:type="dxa"/>
          <w:trHeight w:val="1275"/>
        </w:trPr>
        <w:tc>
          <w:tcPr>
            <w:tcW w:w="285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Précisez la nature des dépenses (électricité, téléphone…) qui constituent la base de calcul (exemple: charges annuelles n-1 )</w:t>
            </w: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A94560">
        <w:trPr>
          <w:gridAfter w:val="1"/>
          <w:wAfter w:w="1175" w:type="dxa"/>
          <w:trHeight w:val="255"/>
        </w:trPr>
        <w:tc>
          <w:tcPr>
            <w:tcW w:w="285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p>
        </w:tc>
        <w:tc>
          <w:tcPr>
            <w:tcW w:w="1407"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228"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175"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single" w:sz="4" w:space="0" w:color="auto"/>
              <w:left w:val="nil"/>
              <w:bottom w:val="single" w:sz="4" w:space="0" w:color="auto"/>
              <w:right w:val="nil"/>
            </w:tcBorders>
            <w:shd w:val="clear" w:color="auto" w:fill="auto"/>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A94560">
        <w:trPr>
          <w:gridAfter w:val="1"/>
          <w:wAfter w:w="1175" w:type="dxa"/>
          <w:trHeight w:val="855"/>
        </w:trPr>
        <w:tc>
          <w:tcPr>
            <w:tcW w:w="285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Précisez la clé et le détail de son calcul</w:t>
            </w: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A94560">
        <w:trPr>
          <w:gridAfter w:val="1"/>
          <w:wAfter w:w="1175" w:type="dxa"/>
          <w:trHeight w:val="255"/>
        </w:trPr>
        <w:tc>
          <w:tcPr>
            <w:tcW w:w="285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407"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228"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175"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353" w:type="dxa"/>
            <w:gridSpan w:val="2"/>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2633" w:type="dxa"/>
            <w:gridSpan w:val="2"/>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r>
    </w:tbl>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323728" w:rsidRDefault="00323728"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Default="00AE00DB" w:rsidP="003D4D49">
      <w:pPr>
        <w:rPr>
          <w:rFonts w:ascii="Arial" w:hAnsi="Arial" w:cs="Arial"/>
          <w:lang w:eastAsia="fr-FR" w:bidi="ar-SA"/>
        </w:rPr>
      </w:pPr>
    </w:p>
    <w:p w:rsidR="00AE00DB" w:rsidRPr="00671699" w:rsidRDefault="00AE00DB" w:rsidP="003D4D49">
      <w:pPr>
        <w:rPr>
          <w:rFonts w:ascii="Arial" w:hAnsi="Arial" w:cs="Arial"/>
          <w:lang w:eastAsia="fr-FR" w:bidi="ar-SA"/>
        </w:rPr>
      </w:pPr>
    </w:p>
    <w:tbl>
      <w:tblPr>
        <w:tblW w:w="10505" w:type="dxa"/>
        <w:tblInd w:w="55" w:type="dxa"/>
        <w:tblCellMar>
          <w:left w:w="70" w:type="dxa"/>
          <w:right w:w="70" w:type="dxa"/>
        </w:tblCellMar>
        <w:tblLook w:val="04A0" w:firstRow="1" w:lastRow="0" w:firstColumn="1" w:lastColumn="0" w:noHBand="0" w:noVBand="1"/>
      </w:tblPr>
      <w:tblGrid>
        <w:gridCol w:w="3984"/>
        <w:gridCol w:w="1618"/>
        <w:gridCol w:w="3493"/>
        <w:gridCol w:w="1410"/>
      </w:tblGrid>
      <w:tr w:rsidR="00323728" w:rsidRPr="00323728" w:rsidTr="00323728">
        <w:trPr>
          <w:trHeight w:val="364"/>
        </w:trPr>
        <w:tc>
          <w:tcPr>
            <w:tcW w:w="10505" w:type="dxa"/>
            <w:gridSpan w:val="4"/>
            <w:tcBorders>
              <w:top w:val="nil"/>
              <w:left w:val="nil"/>
              <w:bottom w:val="nil"/>
              <w:right w:val="nil"/>
            </w:tcBorders>
            <w:shd w:val="clear" w:color="auto" w:fill="auto"/>
            <w:vAlign w:val="center"/>
            <w:hideMark/>
          </w:tcPr>
          <w:p w:rsidR="00323728" w:rsidRPr="00323728" w:rsidRDefault="00323728" w:rsidP="00323728">
            <w:pPr>
              <w:suppressAutoHyphens w:val="0"/>
              <w:jc w:val="center"/>
              <w:rPr>
                <w:rFonts w:ascii="Verdana" w:hAnsi="Verdana" w:cs="Arial"/>
                <w:b/>
                <w:bCs/>
                <w:lang w:eastAsia="fr-FR" w:bidi="ar-SA"/>
              </w:rPr>
            </w:pPr>
            <w:r w:rsidRPr="00323728">
              <w:rPr>
                <w:rFonts w:ascii="Verdana" w:hAnsi="Verdana" w:cs="Arial"/>
                <w:b/>
                <w:bCs/>
                <w:lang w:eastAsia="fr-FR" w:bidi="ar-SA"/>
              </w:rPr>
              <w:t>CONTRIBUTIONS VOLONTAIRES</w:t>
            </w:r>
          </w:p>
        </w:tc>
      </w:tr>
      <w:tr w:rsidR="00323728" w:rsidRPr="00323728" w:rsidTr="00323728">
        <w:trPr>
          <w:trHeight w:val="1701"/>
        </w:trPr>
        <w:tc>
          <w:tcPr>
            <w:tcW w:w="10505" w:type="dxa"/>
            <w:gridSpan w:val="4"/>
            <w:tcBorders>
              <w:top w:val="nil"/>
              <w:left w:val="nil"/>
              <w:bottom w:val="nil"/>
              <w:right w:val="nil"/>
            </w:tcBorders>
            <w:shd w:val="clear" w:color="FFFFCC" w:fill="FFFFFF"/>
            <w:vAlign w:val="bottom"/>
            <w:hideMark/>
          </w:tcPr>
          <w:p w:rsidR="00616672" w:rsidRDefault="00616672" w:rsidP="00323728">
            <w:pPr>
              <w:suppressAutoHyphens w:val="0"/>
              <w:jc w:val="both"/>
              <w:rPr>
                <w:rFonts w:ascii="Verdana" w:hAnsi="Verdana" w:cs="Arial"/>
                <w:i/>
                <w:iCs/>
                <w:lang w:eastAsia="fr-FR" w:bidi="ar-SA"/>
              </w:rPr>
            </w:pPr>
          </w:p>
          <w:p w:rsidR="00323728" w:rsidRPr="00323728" w:rsidRDefault="00323728" w:rsidP="00323728">
            <w:pPr>
              <w:suppressAutoHyphens w:val="0"/>
              <w:jc w:val="both"/>
              <w:rPr>
                <w:rFonts w:ascii="Verdana" w:hAnsi="Verdana" w:cs="Arial"/>
                <w:i/>
                <w:iCs/>
                <w:lang w:eastAsia="fr-FR" w:bidi="ar-SA"/>
              </w:rPr>
            </w:pPr>
            <w:r w:rsidRPr="00323728">
              <w:rPr>
                <w:rFonts w:ascii="Verdana" w:hAnsi="Verdana" w:cs="Arial"/>
                <w:i/>
                <w:iCs/>
                <w:lang w:eastAsia="fr-FR" w:bidi="ar-SA"/>
              </w:rPr>
              <w:t>Les contributions volontaires, apportées tant par la structure bénéficiaire de la subvention régionale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Cette délibération pourra fixer un pourcentage maximum de ces contributions en nature pouvant être retenues au titre de l’action. Il faut alors se rapprocher du service instructeur.</w:t>
            </w:r>
            <w:r w:rsidRPr="00323728">
              <w:rPr>
                <w:rFonts w:ascii="Verdana" w:hAnsi="Verdana" w:cs="Arial"/>
                <w:i/>
                <w:iCs/>
                <w:lang w:eastAsia="fr-FR" w:bidi="ar-SA"/>
              </w:rPr>
              <w:br/>
            </w: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510"/>
        </w:trPr>
        <w:tc>
          <w:tcPr>
            <w:tcW w:w="3984"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Des contributions volontaires en nature sont-elles affectées au projet ?</w:t>
            </w:r>
          </w:p>
        </w:tc>
        <w:tc>
          <w:tcPr>
            <w:tcW w:w="1618" w:type="dxa"/>
            <w:tcBorders>
              <w:top w:val="nil"/>
              <w:left w:val="nil"/>
              <w:bottom w:val="nil"/>
              <w:right w:val="nil"/>
            </w:tcBorders>
            <w:shd w:val="clear" w:color="FFFFCC" w:fill="FFFFFF"/>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3493" w:type="dxa"/>
            <w:tcBorders>
              <w:top w:val="nil"/>
              <w:left w:val="nil"/>
              <w:bottom w:val="nil"/>
              <w:right w:val="nil"/>
            </w:tcBorders>
            <w:shd w:val="clear" w:color="FFFFCC" w:fill="FFFFFF"/>
            <w:vAlign w:val="bottom"/>
            <w:hideMark/>
          </w:tcPr>
          <w:p w:rsidR="00323728" w:rsidRPr="00323728" w:rsidRDefault="006F760A" w:rsidP="00323728">
            <w:pPr>
              <w:suppressAutoHyphens w:val="0"/>
              <w:rPr>
                <w:rFonts w:ascii="Verdana" w:hAnsi="Verdana" w:cs="Arial"/>
                <w:b/>
                <w:lang w:eastAsia="fr-FR" w:bidi="ar-SA"/>
              </w:rPr>
            </w:pPr>
            <w:r w:rsidRPr="00671699">
              <w:rPr>
                <w:rFonts w:ascii="Arial" w:eastAsia="Wingdings" w:hAnsi="Arial" w:cs="Arial"/>
              </w:rPr>
              <w:t xml:space="preserve"> </w:t>
            </w:r>
            <w:r w:rsidRPr="00671699">
              <w:rPr>
                <w:rFonts w:ascii="Arial" w:hAnsi="Arial" w:cs="Arial"/>
                <w:b/>
                <w:bCs/>
                <w:lang w:eastAsia="fr-FR" w:bidi="ar-SA"/>
              </w:rPr>
              <w:t xml:space="preserve">  </w:t>
            </w:r>
            <w:r w:rsidR="00323728" w:rsidRPr="00323728">
              <w:rPr>
                <w:rFonts w:ascii="Verdana" w:hAnsi="Verdana" w:cs="Arial"/>
                <w:b/>
                <w:lang w:eastAsia="fr-FR" w:bidi="ar-SA"/>
              </w:rPr>
              <w:t>OUI</w:t>
            </w:r>
          </w:p>
        </w:tc>
        <w:tc>
          <w:tcPr>
            <w:tcW w:w="1410" w:type="dxa"/>
            <w:tcBorders>
              <w:top w:val="nil"/>
              <w:left w:val="nil"/>
              <w:bottom w:val="nil"/>
              <w:right w:val="nil"/>
            </w:tcBorders>
            <w:shd w:val="clear" w:color="FFFFCC" w:fill="FFFFFF"/>
            <w:vAlign w:val="bottom"/>
            <w:hideMark/>
          </w:tcPr>
          <w:p w:rsidR="00323728" w:rsidRPr="00323728" w:rsidRDefault="006F760A" w:rsidP="00323728">
            <w:pPr>
              <w:suppressAutoHyphens w:val="0"/>
              <w:rPr>
                <w:rFonts w:ascii="Verdana" w:hAnsi="Verdana" w:cs="Arial"/>
                <w:b/>
                <w:lang w:eastAsia="fr-FR" w:bidi="ar-SA"/>
              </w:rPr>
            </w:pPr>
            <w:r w:rsidRPr="00671699">
              <w:rPr>
                <w:rFonts w:ascii="Arial" w:eastAsia="Wingdings" w:hAnsi="Arial" w:cs="Arial"/>
              </w:rPr>
              <w:t xml:space="preserve"> </w:t>
            </w:r>
            <w:r w:rsidRPr="00671699">
              <w:rPr>
                <w:rFonts w:ascii="Arial" w:hAnsi="Arial" w:cs="Arial"/>
                <w:b/>
                <w:bCs/>
                <w:lang w:eastAsia="fr-FR" w:bidi="ar-SA"/>
              </w:rPr>
              <w:t xml:space="preserve">  </w:t>
            </w:r>
            <w:r w:rsidR="00323728" w:rsidRPr="00323728">
              <w:rPr>
                <w:rFonts w:ascii="Verdana" w:hAnsi="Verdana" w:cs="Arial"/>
                <w:b/>
                <w:lang w:eastAsia="fr-FR" w:bidi="ar-SA"/>
              </w:rPr>
              <w:t>NON</w:t>
            </w: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b/>
                <w:bCs/>
                <w:i/>
                <w:iCs/>
                <w:u w:val="single"/>
                <w:lang w:eastAsia="fr-FR" w:bidi="ar-SA"/>
              </w:rPr>
            </w:pPr>
            <w:r w:rsidRPr="00323728">
              <w:rPr>
                <w:rFonts w:ascii="Verdana" w:hAnsi="Verdana" w:cs="Arial"/>
                <w:b/>
                <w:bCs/>
                <w:i/>
                <w:iCs/>
                <w:u w:val="single"/>
                <w:lang w:eastAsia="fr-FR" w:bidi="ar-SA"/>
              </w:rPr>
              <w:t>Si oui:</w:t>
            </w: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1260"/>
        </w:trPr>
        <w:tc>
          <w:tcPr>
            <w:tcW w:w="3984"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Quelles sont les contributions volontaires affectées au projet ? Préciser leur forme, origine, mode de valorisation…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323728">
        <w:trPr>
          <w:trHeight w:val="255"/>
        </w:trPr>
        <w:tc>
          <w:tcPr>
            <w:tcW w:w="3984"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p>
        </w:tc>
        <w:tc>
          <w:tcPr>
            <w:tcW w:w="1618"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1005"/>
        </w:trPr>
        <w:tc>
          <w:tcPr>
            <w:tcW w:w="3984"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Précisez le calcul du personnel bénévole (fonction, mode de calcul…)</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323728">
        <w:trPr>
          <w:trHeight w:val="255"/>
        </w:trPr>
        <w:tc>
          <w:tcPr>
            <w:tcW w:w="3984"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p>
        </w:tc>
        <w:tc>
          <w:tcPr>
            <w:tcW w:w="1618"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r>
      <w:tr w:rsidR="00323728" w:rsidRPr="00323728" w:rsidTr="005741AC">
        <w:trPr>
          <w:trHeight w:val="255"/>
        </w:trPr>
        <w:tc>
          <w:tcPr>
            <w:tcW w:w="3984" w:type="dxa"/>
            <w:tcBorders>
              <w:top w:val="nil"/>
              <w:left w:val="nil"/>
              <w:bottom w:val="single" w:sz="4" w:space="0" w:color="auto"/>
              <w:right w:val="nil"/>
            </w:tcBorders>
            <w:shd w:val="clear" w:color="auto" w:fill="auto"/>
            <w:hideMark/>
          </w:tcPr>
          <w:p w:rsidR="00323728" w:rsidRPr="00323728" w:rsidRDefault="00323728" w:rsidP="00323728">
            <w:pPr>
              <w:suppressAutoHyphens w:val="0"/>
              <w:rPr>
                <w:rFonts w:ascii="Verdana" w:hAnsi="Verdana" w:cs="Arial"/>
                <w:b/>
                <w:bCs/>
                <w:lang w:eastAsia="fr-FR" w:bidi="ar-SA"/>
              </w:rPr>
            </w:pPr>
          </w:p>
        </w:tc>
        <w:tc>
          <w:tcPr>
            <w:tcW w:w="1618" w:type="dxa"/>
            <w:tcBorders>
              <w:top w:val="nil"/>
              <w:left w:val="nil"/>
              <w:bottom w:val="single" w:sz="4" w:space="0" w:color="auto"/>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hideMark/>
          </w:tcPr>
          <w:p w:rsidR="00323728" w:rsidRPr="00323728" w:rsidRDefault="00323728" w:rsidP="00323728">
            <w:pPr>
              <w:suppressAutoHyphens w:val="0"/>
              <w:rPr>
                <w:rFonts w:ascii="Verdana" w:hAnsi="Verdana" w:cs="Arial"/>
                <w:lang w:eastAsia="fr-FR" w:bidi="ar-SA"/>
              </w:rPr>
            </w:pPr>
          </w:p>
        </w:tc>
      </w:tr>
      <w:tr w:rsidR="00323728" w:rsidRPr="00323728" w:rsidTr="005741AC">
        <w:trPr>
          <w:trHeight w:val="255"/>
        </w:trPr>
        <w:tc>
          <w:tcPr>
            <w:tcW w:w="5602" w:type="dxa"/>
            <w:gridSpan w:val="2"/>
            <w:tcBorders>
              <w:top w:val="single" w:sz="4" w:space="0" w:color="auto"/>
              <w:bottom w:val="single" w:sz="4" w:space="0" w:color="auto"/>
            </w:tcBorders>
            <w:shd w:val="clear" w:color="800000" w:fill="800000"/>
            <w:vAlign w:val="bottom"/>
            <w:hideMark/>
          </w:tcPr>
          <w:p w:rsidR="00323728" w:rsidRPr="00323728" w:rsidRDefault="00323728" w:rsidP="00323728">
            <w:pPr>
              <w:suppressAutoHyphens w:val="0"/>
              <w:jc w:val="center"/>
              <w:rPr>
                <w:rFonts w:ascii="Verdana" w:hAnsi="Verdana" w:cs="Arial"/>
                <w:b/>
                <w:bCs/>
                <w:color w:val="FFFFFF"/>
                <w:lang w:eastAsia="fr-FR" w:bidi="ar-SA"/>
              </w:rPr>
            </w:pPr>
            <w:r w:rsidRPr="00323728">
              <w:rPr>
                <w:rFonts w:ascii="Verdana" w:hAnsi="Verdana" w:cs="Arial"/>
                <w:b/>
                <w:bCs/>
                <w:color w:val="FFFFFF"/>
                <w:lang w:eastAsia="fr-FR" w:bidi="ar-SA"/>
              </w:rPr>
              <w:t>Montant des contributions volontaires :</w:t>
            </w:r>
          </w:p>
        </w:tc>
        <w:tc>
          <w:tcPr>
            <w:tcW w:w="3493" w:type="dxa"/>
            <w:tcBorders>
              <w:top w:val="single" w:sz="4" w:space="0" w:color="auto"/>
              <w:left w:val="nil"/>
              <w:bottom w:val="single" w:sz="4" w:space="0" w:color="auto"/>
              <w:right w:val="single" w:sz="4" w:space="0" w:color="auto"/>
            </w:tcBorders>
            <w:shd w:val="clear" w:color="auto" w:fill="auto"/>
            <w:vAlign w:val="bottom"/>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5741AC">
        <w:trPr>
          <w:trHeight w:val="255"/>
        </w:trPr>
        <w:tc>
          <w:tcPr>
            <w:tcW w:w="3984" w:type="dxa"/>
            <w:tcBorders>
              <w:top w:val="single" w:sz="4" w:space="0" w:color="auto"/>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single" w:sz="4" w:space="0" w:color="auto"/>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POSTE</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Montant des charges</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POSTE</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Montant des produits</w:t>
            </w:r>
          </w:p>
        </w:tc>
      </w:tr>
      <w:tr w:rsidR="00323728" w:rsidRPr="00323728" w:rsidTr="00323728">
        <w:trPr>
          <w:trHeight w:val="255"/>
        </w:trPr>
        <w:tc>
          <w:tcPr>
            <w:tcW w:w="3984"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618"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3493"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c>
          <w:tcPr>
            <w:tcW w:w="1410" w:type="dxa"/>
            <w:tcBorders>
              <w:top w:val="nil"/>
              <w:left w:val="nil"/>
              <w:bottom w:val="nil"/>
              <w:right w:val="nil"/>
            </w:tcBorders>
            <w:shd w:val="clear" w:color="auto" w:fill="auto"/>
            <w:vAlign w:val="bottom"/>
            <w:hideMark/>
          </w:tcPr>
          <w:p w:rsidR="00323728" w:rsidRPr="00323728" w:rsidRDefault="00323728" w:rsidP="00323728">
            <w:pPr>
              <w:suppressAutoHyphens w:val="0"/>
              <w:rPr>
                <w:rFonts w:ascii="Verdana" w:hAnsi="Verdana" w:cs="Arial"/>
                <w:lang w:eastAsia="fr-FR" w:bidi="ar-SA"/>
              </w:rPr>
            </w:pPr>
          </w:p>
        </w:tc>
      </w:tr>
      <w:tr w:rsidR="00323728" w:rsidRPr="00323728" w:rsidTr="00323728">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860- secours en nature</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870- bénévolat</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323728">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861- Mise à disposition gratuite de biens et services</w:t>
            </w:r>
          </w:p>
        </w:tc>
        <w:tc>
          <w:tcPr>
            <w:tcW w:w="1618"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3493"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871- Prestations en nature</w:t>
            </w:r>
          </w:p>
        </w:tc>
        <w:tc>
          <w:tcPr>
            <w:tcW w:w="1410"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323728">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862- Prestations</w:t>
            </w:r>
          </w:p>
        </w:tc>
        <w:tc>
          <w:tcPr>
            <w:tcW w:w="1618"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3493"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1410"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323728">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864- Personnel bénévole</w:t>
            </w:r>
          </w:p>
        </w:tc>
        <w:tc>
          <w:tcPr>
            <w:tcW w:w="1618"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c>
          <w:tcPr>
            <w:tcW w:w="3493"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875- Dons en nature</w:t>
            </w:r>
          </w:p>
        </w:tc>
        <w:tc>
          <w:tcPr>
            <w:tcW w:w="1410" w:type="dxa"/>
            <w:tcBorders>
              <w:top w:val="nil"/>
              <w:left w:val="nil"/>
              <w:bottom w:val="single" w:sz="4" w:space="0" w:color="auto"/>
              <w:right w:val="single" w:sz="4" w:space="0" w:color="auto"/>
            </w:tcBorders>
            <w:shd w:val="clear" w:color="auto" w:fill="auto"/>
            <w:vAlign w:val="center"/>
            <w:hideMark/>
          </w:tcPr>
          <w:p w:rsidR="00323728" w:rsidRPr="00323728" w:rsidRDefault="00323728" w:rsidP="00323728">
            <w:pPr>
              <w:suppressAutoHyphens w:val="0"/>
              <w:rPr>
                <w:rFonts w:ascii="Verdana" w:hAnsi="Verdana" w:cs="Arial"/>
                <w:lang w:eastAsia="fr-FR" w:bidi="ar-SA"/>
              </w:rPr>
            </w:pPr>
            <w:r w:rsidRPr="00323728">
              <w:rPr>
                <w:rFonts w:ascii="Verdana" w:hAnsi="Verdana" w:cs="Arial"/>
                <w:lang w:eastAsia="fr-FR" w:bidi="ar-SA"/>
              </w:rPr>
              <w:t> </w:t>
            </w:r>
          </w:p>
        </w:tc>
      </w:tr>
      <w:tr w:rsidR="00323728" w:rsidRPr="00323728" w:rsidTr="00323728">
        <w:trPr>
          <w:trHeight w:val="51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86- emplois des contributions  volontaires en nature</w:t>
            </w:r>
          </w:p>
        </w:tc>
        <w:tc>
          <w:tcPr>
            <w:tcW w:w="1618" w:type="dxa"/>
            <w:tcBorders>
              <w:top w:val="nil"/>
              <w:left w:val="nil"/>
              <w:bottom w:val="single" w:sz="4" w:space="0" w:color="auto"/>
              <w:right w:val="single" w:sz="4" w:space="0" w:color="auto"/>
            </w:tcBorders>
            <w:shd w:val="clear" w:color="000000" w:fill="D9D9D9"/>
            <w:vAlign w:val="center"/>
            <w:hideMark/>
          </w:tcPr>
          <w:p w:rsidR="00323728" w:rsidRPr="00323728" w:rsidRDefault="00323728" w:rsidP="00323728">
            <w:pPr>
              <w:suppressAutoHyphens w:val="0"/>
              <w:jc w:val="right"/>
              <w:rPr>
                <w:rFonts w:ascii="Verdana" w:hAnsi="Verdana" w:cs="Arial"/>
                <w:lang w:eastAsia="fr-FR" w:bidi="ar-SA"/>
              </w:rPr>
            </w:pPr>
          </w:p>
        </w:tc>
        <w:tc>
          <w:tcPr>
            <w:tcW w:w="3493" w:type="dxa"/>
            <w:tcBorders>
              <w:top w:val="nil"/>
              <w:left w:val="nil"/>
              <w:bottom w:val="single" w:sz="4" w:space="0" w:color="auto"/>
              <w:right w:val="single" w:sz="4" w:space="0" w:color="auto"/>
            </w:tcBorders>
            <w:shd w:val="clear" w:color="000000" w:fill="D9D9D9"/>
            <w:vAlign w:val="center"/>
            <w:hideMark/>
          </w:tcPr>
          <w:p w:rsidR="00323728" w:rsidRPr="00323728" w:rsidRDefault="00323728" w:rsidP="00323728">
            <w:pPr>
              <w:suppressAutoHyphens w:val="0"/>
              <w:rPr>
                <w:rFonts w:ascii="Verdana" w:hAnsi="Verdana" w:cs="Arial"/>
                <w:b/>
                <w:bCs/>
                <w:lang w:eastAsia="fr-FR" w:bidi="ar-SA"/>
              </w:rPr>
            </w:pPr>
            <w:r w:rsidRPr="00323728">
              <w:rPr>
                <w:rFonts w:ascii="Verdana" w:hAnsi="Verdana" w:cs="Arial"/>
                <w:b/>
                <w:bCs/>
                <w:lang w:eastAsia="fr-FR" w:bidi="ar-SA"/>
              </w:rPr>
              <w:t>87- emplois des contributions  volontaires en nature</w:t>
            </w:r>
          </w:p>
        </w:tc>
        <w:tc>
          <w:tcPr>
            <w:tcW w:w="1410" w:type="dxa"/>
            <w:tcBorders>
              <w:top w:val="nil"/>
              <w:left w:val="nil"/>
              <w:bottom w:val="single" w:sz="4" w:space="0" w:color="auto"/>
              <w:right w:val="single" w:sz="4" w:space="0" w:color="auto"/>
            </w:tcBorders>
            <w:shd w:val="clear" w:color="000000" w:fill="D9D9D9"/>
            <w:vAlign w:val="center"/>
            <w:hideMark/>
          </w:tcPr>
          <w:p w:rsidR="00323728" w:rsidRPr="00323728" w:rsidRDefault="00323728" w:rsidP="00323728">
            <w:pPr>
              <w:suppressAutoHyphens w:val="0"/>
              <w:jc w:val="right"/>
              <w:rPr>
                <w:rFonts w:ascii="Verdana" w:hAnsi="Verdana" w:cs="Arial"/>
                <w:lang w:eastAsia="fr-FR" w:bidi="ar-SA"/>
              </w:rPr>
            </w:pPr>
          </w:p>
        </w:tc>
      </w:tr>
    </w:tbl>
    <w:p w:rsidR="0025280D" w:rsidRPr="00671699" w:rsidRDefault="0025280D" w:rsidP="003D4D49">
      <w:pPr>
        <w:rPr>
          <w:rFonts w:ascii="Arial" w:hAnsi="Arial" w:cs="Arial"/>
          <w:lang w:eastAsia="fr-FR" w:bidi="ar-SA"/>
        </w:rPr>
      </w:pPr>
    </w:p>
    <w:p w:rsidR="0025280D" w:rsidRDefault="0025280D" w:rsidP="003D4D49">
      <w:pPr>
        <w:rPr>
          <w:rFonts w:ascii="Arial" w:hAnsi="Arial" w:cs="Arial"/>
          <w:lang w:eastAsia="fr-FR" w:bidi="ar-SA"/>
        </w:rPr>
      </w:pPr>
    </w:p>
    <w:p w:rsidR="00AC26AE" w:rsidRDefault="00AC26AE" w:rsidP="003D4D49">
      <w:pPr>
        <w:rPr>
          <w:rFonts w:ascii="Arial" w:hAnsi="Arial" w:cs="Arial"/>
          <w:lang w:eastAsia="fr-FR" w:bidi="ar-SA"/>
        </w:rPr>
      </w:pPr>
    </w:p>
    <w:p w:rsidR="00AC26AE" w:rsidRPr="00671699" w:rsidRDefault="00AC26AE" w:rsidP="003D4D49">
      <w:pPr>
        <w:rPr>
          <w:rFonts w:ascii="Arial" w:hAnsi="Arial" w:cs="Arial"/>
          <w:lang w:eastAsia="fr-FR" w:bidi="ar-SA"/>
        </w:rPr>
      </w:pPr>
    </w:p>
    <w:p w:rsidR="002B66EC" w:rsidRPr="00671699" w:rsidRDefault="002B66EC" w:rsidP="003D4D49">
      <w:pPr>
        <w:rPr>
          <w:rFonts w:ascii="Arial" w:hAnsi="Arial" w:cs="Arial"/>
          <w:lang w:eastAsia="fr-FR" w:bidi="ar-SA"/>
        </w:rPr>
      </w:pPr>
    </w:p>
    <w:p w:rsidR="002B66EC" w:rsidRPr="00671699" w:rsidRDefault="002B66EC" w:rsidP="003D4D49">
      <w:pPr>
        <w:rPr>
          <w:rFonts w:ascii="Arial" w:hAnsi="Arial" w:cs="Arial"/>
          <w:lang w:eastAsia="fr-FR" w:bidi="ar-SA"/>
        </w:rPr>
      </w:pPr>
    </w:p>
    <w:p w:rsidR="002B66EC" w:rsidRDefault="002B66EC" w:rsidP="003D4D49">
      <w:pPr>
        <w:rPr>
          <w:rFonts w:ascii="Arial" w:hAnsi="Arial" w:cs="Arial"/>
          <w:lang w:eastAsia="fr-FR" w:bidi="ar-SA"/>
        </w:rPr>
      </w:pPr>
    </w:p>
    <w:p w:rsidR="00616672" w:rsidRPr="00671699" w:rsidRDefault="00616672" w:rsidP="003D4D49">
      <w:pPr>
        <w:rPr>
          <w:rFonts w:ascii="Arial" w:hAnsi="Arial" w:cs="Arial"/>
          <w:lang w:eastAsia="fr-FR" w:bidi="ar-SA"/>
        </w:rPr>
      </w:pPr>
    </w:p>
    <w:p w:rsidR="002B66EC" w:rsidRDefault="002B66EC" w:rsidP="003D4D49">
      <w:pPr>
        <w:rPr>
          <w:rFonts w:ascii="Arial" w:hAnsi="Arial" w:cs="Arial"/>
          <w:lang w:eastAsia="fr-FR" w:bidi="ar-SA"/>
        </w:rPr>
      </w:pPr>
    </w:p>
    <w:p w:rsidR="00976898" w:rsidRDefault="00976898" w:rsidP="003D4D49">
      <w:pPr>
        <w:rPr>
          <w:rFonts w:ascii="Arial" w:hAnsi="Arial" w:cs="Arial"/>
          <w:lang w:eastAsia="fr-FR" w:bidi="ar-SA"/>
        </w:rPr>
      </w:pPr>
    </w:p>
    <w:p w:rsidR="002B66EC" w:rsidRPr="00671699" w:rsidRDefault="002B66EC" w:rsidP="003D4D49">
      <w:pPr>
        <w:rPr>
          <w:rFonts w:ascii="Arial" w:hAnsi="Arial" w:cs="Arial"/>
          <w:lang w:eastAsia="fr-FR" w:bidi="ar-SA"/>
        </w:rPr>
      </w:pPr>
    </w:p>
    <w:tbl>
      <w:tblPr>
        <w:tblW w:w="10280" w:type="dxa"/>
        <w:tblInd w:w="55" w:type="dxa"/>
        <w:tblCellMar>
          <w:left w:w="70" w:type="dxa"/>
          <w:right w:w="70" w:type="dxa"/>
        </w:tblCellMar>
        <w:tblLook w:val="04A0" w:firstRow="1" w:lastRow="0" w:firstColumn="1" w:lastColumn="0" w:noHBand="0" w:noVBand="1"/>
      </w:tblPr>
      <w:tblGrid>
        <w:gridCol w:w="146"/>
        <w:gridCol w:w="1808"/>
        <w:gridCol w:w="2999"/>
        <w:gridCol w:w="4407"/>
        <w:gridCol w:w="920"/>
      </w:tblGrid>
      <w:tr w:rsidR="0025280D" w:rsidRPr="00671699" w:rsidTr="0025280D">
        <w:trPr>
          <w:trHeight w:val="825"/>
        </w:trPr>
        <w:tc>
          <w:tcPr>
            <w:tcW w:w="10280" w:type="dxa"/>
            <w:gridSpan w:val="5"/>
            <w:tcBorders>
              <w:top w:val="nil"/>
              <w:left w:val="nil"/>
              <w:bottom w:val="nil"/>
              <w:right w:val="nil"/>
            </w:tcBorders>
            <w:shd w:val="clear" w:color="auto" w:fill="auto"/>
            <w:vAlign w:val="center"/>
            <w:hideMark/>
          </w:tcPr>
          <w:p w:rsidR="0025280D" w:rsidRPr="00AC26AE" w:rsidRDefault="00F43E61" w:rsidP="0025280D">
            <w:pPr>
              <w:suppressAutoHyphens w:val="0"/>
              <w:jc w:val="center"/>
              <w:rPr>
                <w:rFonts w:ascii="Verdana" w:hAnsi="Verdana" w:cs="Arial"/>
                <w:b/>
                <w:bCs/>
                <w:lang w:eastAsia="fr-FR" w:bidi="ar-SA"/>
              </w:rPr>
            </w:pPr>
            <w:r w:rsidRPr="00AC26AE">
              <w:rPr>
                <w:rFonts w:ascii="Verdana" w:hAnsi="Verdana" w:cs="Arial"/>
                <w:b/>
                <w:bCs/>
                <w:lang w:eastAsia="fr-FR" w:bidi="ar-SA"/>
              </w:rPr>
              <w:t>ANNEXE</w:t>
            </w:r>
            <w:r w:rsidR="00287D06" w:rsidRPr="00AC26AE">
              <w:rPr>
                <w:rFonts w:ascii="Verdana" w:hAnsi="Verdana" w:cs="Arial"/>
                <w:b/>
                <w:bCs/>
                <w:lang w:eastAsia="fr-FR" w:bidi="ar-SA"/>
              </w:rPr>
              <w:t xml:space="preserve"> 4 :</w:t>
            </w:r>
            <w:r w:rsidR="0025280D" w:rsidRPr="00AC26AE">
              <w:rPr>
                <w:rFonts w:ascii="Verdana" w:hAnsi="Verdana" w:cs="Arial"/>
                <w:b/>
                <w:bCs/>
                <w:lang w:eastAsia="fr-FR" w:bidi="ar-SA"/>
              </w:rPr>
              <w:t xml:space="preserve"> PLAN DE FINANCEMENT</w:t>
            </w:r>
          </w:p>
        </w:tc>
      </w:tr>
      <w:tr w:rsidR="007368B7" w:rsidRPr="00671699" w:rsidTr="007368B7">
        <w:trPr>
          <w:trHeight w:val="300"/>
        </w:trPr>
        <w:tc>
          <w:tcPr>
            <w:tcW w:w="146" w:type="dxa"/>
            <w:tcBorders>
              <w:top w:val="nil"/>
              <w:left w:val="nil"/>
              <w:bottom w:val="nil"/>
              <w:right w:val="nil"/>
            </w:tcBorders>
            <w:shd w:val="clear" w:color="auto" w:fill="auto"/>
            <w:vAlign w:val="center"/>
            <w:hideMark/>
          </w:tcPr>
          <w:p w:rsidR="007368B7" w:rsidRPr="00671699" w:rsidRDefault="007368B7" w:rsidP="0025280D">
            <w:pPr>
              <w:suppressAutoHyphens w:val="0"/>
              <w:rPr>
                <w:rFonts w:ascii="Arial" w:hAnsi="Arial" w:cs="Arial"/>
                <w:sz w:val="24"/>
                <w:szCs w:val="24"/>
                <w:lang w:eastAsia="fr-FR" w:bidi="ar-SA"/>
              </w:rPr>
            </w:pPr>
          </w:p>
        </w:tc>
        <w:tc>
          <w:tcPr>
            <w:tcW w:w="4807" w:type="dxa"/>
            <w:gridSpan w:val="2"/>
            <w:tcBorders>
              <w:top w:val="nil"/>
              <w:left w:val="nil"/>
              <w:bottom w:val="nil"/>
              <w:right w:val="nil"/>
            </w:tcBorders>
            <w:shd w:val="clear" w:color="auto" w:fill="auto"/>
            <w:vAlign w:val="center"/>
            <w:hideMark/>
          </w:tcPr>
          <w:p w:rsidR="007368B7" w:rsidRPr="00AC26AE" w:rsidRDefault="007368B7" w:rsidP="0025280D">
            <w:pPr>
              <w:suppressAutoHyphens w:val="0"/>
              <w:rPr>
                <w:rFonts w:ascii="Verdana" w:hAnsi="Verdana" w:cs="Arial"/>
                <w:lang w:eastAsia="fr-FR" w:bidi="ar-SA"/>
              </w:rPr>
            </w:pPr>
            <w:r w:rsidRPr="00AC26AE">
              <w:rPr>
                <w:rFonts w:ascii="Verdana" w:hAnsi="Verdana" w:cs="Arial"/>
                <w:lang w:eastAsia="fr-FR" w:bidi="ar-SA"/>
              </w:rPr>
              <w:t xml:space="preserve">A compléter : </w:t>
            </w:r>
          </w:p>
          <w:p w:rsidR="007368B7" w:rsidRPr="00AC26AE" w:rsidRDefault="007368B7" w:rsidP="0025280D">
            <w:pPr>
              <w:suppressAutoHyphens w:val="0"/>
              <w:rPr>
                <w:rFonts w:ascii="Verdana" w:hAnsi="Verdana" w:cs="Arial"/>
                <w:lang w:eastAsia="fr-FR" w:bidi="ar-SA"/>
              </w:rPr>
            </w:pPr>
          </w:p>
        </w:tc>
        <w:tc>
          <w:tcPr>
            <w:tcW w:w="4407" w:type="dxa"/>
            <w:tcBorders>
              <w:top w:val="nil"/>
              <w:left w:val="nil"/>
              <w:bottom w:val="nil"/>
              <w:right w:val="nil"/>
            </w:tcBorders>
            <w:shd w:val="clear" w:color="auto" w:fill="auto"/>
            <w:vAlign w:val="center"/>
            <w:hideMark/>
          </w:tcPr>
          <w:p w:rsidR="007368B7" w:rsidRPr="00AC26AE" w:rsidRDefault="007368B7" w:rsidP="0025280D">
            <w:pPr>
              <w:suppressAutoHyphens w:val="0"/>
              <w:rPr>
                <w:rFonts w:ascii="Verdana" w:hAnsi="Verdana" w:cs="Arial"/>
                <w:lang w:eastAsia="fr-FR" w:bidi="ar-SA"/>
              </w:rPr>
            </w:pPr>
          </w:p>
        </w:tc>
        <w:tc>
          <w:tcPr>
            <w:tcW w:w="920" w:type="dxa"/>
            <w:tcBorders>
              <w:top w:val="nil"/>
              <w:left w:val="nil"/>
              <w:bottom w:val="nil"/>
              <w:right w:val="nil"/>
            </w:tcBorders>
            <w:shd w:val="clear" w:color="auto" w:fill="auto"/>
            <w:vAlign w:val="center"/>
            <w:hideMark/>
          </w:tcPr>
          <w:p w:rsidR="007368B7" w:rsidRPr="00AC26AE" w:rsidRDefault="007368B7" w:rsidP="0025280D">
            <w:pPr>
              <w:suppressAutoHyphens w:val="0"/>
              <w:rPr>
                <w:rFonts w:ascii="Verdana" w:hAnsi="Verdana" w:cs="Arial"/>
                <w:lang w:eastAsia="fr-FR" w:bidi="ar-SA"/>
              </w:rPr>
            </w:pPr>
          </w:p>
        </w:tc>
      </w:tr>
      <w:tr w:rsidR="007368B7" w:rsidRPr="00671699" w:rsidTr="007368B7">
        <w:trPr>
          <w:trHeight w:val="315"/>
        </w:trPr>
        <w:tc>
          <w:tcPr>
            <w:tcW w:w="146" w:type="dxa"/>
            <w:tcBorders>
              <w:top w:val="nil"/>
              <w:left w:val="nil"/>
              <w:bottom w:val="nil"/>
              <w:right w:val="nil"/>
            </w:tcBorders>
            <w:shd w:val="clear" w:color="auto" w:fill="auto"/>
            <w:vAlign w:val="center"/>
            <w:hideMark/>
          </w:tcPr>
          <w:p w:rsidR="007368B7" w:rsidRPr="00671699" w:rsidRDefault="007368B7" w:rsidP="0025280D">
            <w:pPr>
              <w:suppressAutoHyphens w:val="0"/>
              <w:rPr>
                <w:rFonts w:ascii="Arial" w:hAnsi="Arial" w:cs="Arial"/>
                <w:lang w:eastAsia="fr-FR" w:bidi="ar-SA"/>
              </w:rPr>
            </w:pPr>
          </w:p>
        </w:tc>
        <w:tc>
          <w:tcPr>
            <w:tcW w:w="4807" w:type="dxa"/>
            <w:gridSpan w:val="2"/>
            <w:tcBorders>
              <w:top w:val="nil"/>
              <w:left w:val="nil"/>
              <w:bottom w:val="nil"/>
              <w:right w:val="nil"/>
            </w:tcBorders>
            <w:shd w:val="clear" w:color="auto" w:fill="auto"/>
            <w:vAlign w:val="center"/>
            <w:hideMark/>
          </w:tcPr>
          <w:p w:rsidR="007368B7" w:rsidRPr="00AC26AE" w:rsidRDefault="007368B7" w:rsidP="007368B7">
            <w:pPr>
              <w:numPr>
                <w:ilvl w:val="0"/>
                <w:numId w:val="14"/>
              </w:numPr>
              <w:suppressAutoHyphens w:val="0"/>
              <w:rPr>
                <w:rFonts w:ascii="Verdana" w:hAnsi="Verdana" w:cs="Arial"/>
                <w:lang w:eastAsia="fr-FR" w:bidi="ar-SA"/>
              </w:rPr>
            </w:pPr>
            <w:r w:rsidRPr="00AC26AE">
              <w:rPr>
                <w:rFonts w:ascii="Verdana" w:hAnsi="Verdana" w:cs="Arial"/>
                <w:lang w:eastAsia="fr-FR" w:bidi="ar-SA"/>
              </w:rPr>
              <w:t>Plan de financement</w:t>
            </w:r>
          </w:p>
        </w:tc>
        <w:tc>
          <w:tcPr>
            <w:tcW w:w="4407" w:type="dxa"/>
            <w:tcBorders>
              <w:top w:val="nil"/>
              <w:left w:val="nil"/>
              <w:bottom w:val="nil"/>
              <w:right w:val="nil"/>
            </w:tcBorders>
            <w:shd w:val="clear" w:color="auto" w:fill="auto"/>
            <w:vAlign w:val="center"/>
            <w:hideMark/>
          </w:tcPr>
          <w:p w:rsidR="007368B7" w:rsidRPr="00AC26AE" w:rsidRDefault="007368B7" w:rsidP="0025280D">
            <w:pPr>
              <w:suppressAutoHyphens w:val="0"/>
              <w:rPr>
                <w:rFonts w:ascii="Verdana" w:hAnsi="Verdana" w:cs="Arial"/>
                <w:lang w:eastAsia="fr-FR" w:bidi="ar-SA"/>
              </w:rPr>
            </w:pPr>
          </w:p>
        </w:tc>
        <w:tc>
          <w:tcPr>
            <w:tcW w:w="920" w:type="dxa"/>
            <w:tcBorders>
              <w:top w:val="nil"/>
              <w:left w:val="nil"/>
              <w:bottom w:val="nil"/>
              <w:right w:val="nil"/>
            </w:tcBorders>
            <w:shd w:val="clear" w:color="auto" w:fill="auto"/>
            <w:noWrap/>
            <w:vAlign w:val="bottom"/>
            <w:hideMark/>
          </w:tcPr>
          <w:p w:rsidR="007368B7" w:rsidRPr="00AC26AE" w:rsidRDefault="007368B7" w:rsidP="0025280D">
            <w:pPr>
              <w:suppressAutoHyphens w:val="0"/>
              <w:rPr>
                <w:rFonts w:ascii="Verdana" w:hAnsi="Verdana" w:cs="Arial"/>
                <w:lang w:eastAsia="fr-FR" w:bidi="ar-SA"/>
              </w:rPr>
            </w:pPr>
          </w:p>
        </w:tc>
      </w:tr>
      <w:tr w:rsidR="0025280D" w:rsidRPr="00671699" w:rsidTr="007368B7">
        <w:trPr>
          <w:trHeight w:val="315"/>
        </w:trPr>
        <w:tc>
          <w:tcPr>
            <w:tcW w:w="146" w:type="dxa"/>
            <w:tcBorders>
              <w:top w:val="nil"/>
              <w:left w:val="nil"/>
              <w:bottom w:val="nil"/>
              <w:right w:val="nil"/>
            </w:tcBorders>
            <w:shd w:val="clear" w:color="auto" w:fill="auto"/>
            <w:vAlign w:val="center"/>
            <w:hideMark/>
          </w:tcPr>
          <w:p w:rsidR="0025280D" w:rsidRPr="00671699" w:rsidRDefault="0025280D" w:rsidP="0025280D">
            <w:pPr>
              <w:suppressAutoHyphens w:val="0"/>
              <w:rPr>
                <w:rFonts w:ascii="Arial" w:hAnsi="Arial" w:cs="Arial"/>
                <w:sz w:val="24"/>
                <w:szCs w:val="24"/>
                <w:lang w:eastAsia="fr-FR" w:bidi="ar-SA"/>
              </w:rPr>
            </w:pPr>
          </w:p>
        </w:tc>
        <w:tc>
          <w:tcPr>
            <w:tcW w:w="1808" w:type="dxa"/>
            <w:tcBorders>
              <w:top w:val="nil"/>
              <w:left w:val="nil"/>
              <w:bottom w:val="nil"/>
              <w:right w:val="nil"/>
            </w:tcBorders>
            <w:shd w:val="clear" w:color="auto" w:fill="auto"/>
            <w:vAlign w:val="center"/>
            <w:hideMark/>
          </w:tcPr>
          <w:p w:rsidR="0025280D" w:rsidRPr="00AC26AE" w:rsidRDefault="0025280D" w:rsidP="0025280D">
            <w:pPr>
              <w:suppressAutoHyphens w:val="0"/>
              <w:rPr>
                <w:rFonts w:ascii="Verdana" w:hAnsi="Verdana" w:cs="Arial"/>
                <w:lang w:eastAsia="fr-FR" w:bidi="ar-SA"/>
              </w:rPr>
            </w:pPr>
          </w:p>
        </w:tc>
        <w:tc>
          <w:tcPr>
            <w:tcW w:w="2999" w:type="dxa"/>
            <w:tcBorders>
              <w:top w:val="nil"/>
              <w:left w:val="nil"/>
              <w:bottom w:val="nil"/>
              <w:right w:val="nil"/>
            </w:tcBorders>
            <w:shd w:val="clear" w:color="auto" w:fill="auto"/>
            <w:vAlign w:val="center"/>
            <w:hideMark/>
          </w:tcPr>
          <w:p w:rsidR="0025280D" w:rsidRPr="00AC26AE" w:rsidRDefault="0025280D" w:rsidP="0025280D">
            <w:pPr>
              <w:suppressAutoHyphens w:val="0"/>
              <w:rPr>
                <w:rFonts w:ascii="Verdana" w:hAnsi="Verdana" w:cs="Arial"/>
                <w:b/>
                <w:bCs/>
                <w:lang w:eastAsia="fr-FR" w:bidi="ar-SA"/>
              </w:rPr>
            </w:pPr>
          </w:p>
        </w:tc>
        <w:tc>
          <w:tcPr>
            <w:tcW w:w="4407" w:type="dxa"/>
            <w:tcBorders>
              <w:top w:val="nil"/>
              <w:left w:val="nil"/>
              <w:bottom w:val="nil"/>
              <w:right w:val="nil"/>
            </w:tcBorders>
            <w:shd w:val="clear" w:color="auto" w:fill="auto"/>
            <w:vAlign w:val="center"/>
            <w:hideMark/>
          </w:tcPr>
          <w:p w:rsidR="0025280D" w:rsidRPr="00AC26AE" w:rsidRDefault="0025280D" w:rsidP="0025280D">
            <w:pPr>
              <w:suppressAutoHyphens w:val="0"/>
              <w:rPr>
                <w:rFonts w:ascii="Verdana" w:hAnsi="Verdana" w:cs="Arial"/>
                <w:lang w:eastAsia="fr-FR" w:bidi="ar-SA"/>
              </w:rPr>
            </w:pPr>
          </w:p>
        </w:tc>
        <w:tc>
          <w:tcPr>
            <w:tcW w:w="920" w:type="dxa"/>
            <w:tcBorders>
              <w:top w:val="nil"/>
              <w:left w:val="nil"/>
              <w:bottom w:val="nil"/>
              <w:right w:val="nil"/>
            </w:tcBorders>
            <w:shd w:val="clear" w:color="auto" w:fill="auto"/>
            <w:vAlign w:val="center"/>
            <w:hideMark/>
          </w:tcPr>
          <w:p w:rsidR="0025280D" w:rsidRPr="00AC26AE" w:rsidRDefault="0025280D" w:rsidP="0025280D">
            <w:pPr>
              <w:suppressAutoHyphens w:val="0"/>
              <w:rPr>
                <w:rFonts w:ascii="Verdana" w:hAnsi="Verdana" w:cs="Arial"/>
                <w:lang w:eastAsia="fr-FR" w:bidi="ar-SA"/>
              </w:rPr>
            </w:pPr>
          </w:p>
        </w:tc>
      </w:tr>
      <w:tr w:rsidR="0025280D" w:rsidRPr="00671699" w:rsidTr="00F43E61">
        <w:trPr>
          <w:trHeight w:val="3000"/>
        </w:trPr>
        <w:tc>
          <w:tcPr>
            <w:tcW w:w="146" w:type="dxa"/>
            <w:tcBorders>
              <w:top w:val="nil"/>
              <w:left w:val="nil"/>
              <w:bottom w:val="nil"/>
              <w:right w:val="nil"/>
            </w:tcBorders>
            <w:shd w:val="clear" w:color="auto" w:fill="auto"/>
            <w:noWrap/>
            <w:vAlign w:val="bottom"/>
            <w:hideMark/>
          </w:tcPr>
          <w:p w:rsidR="0025280D" w:rsidRPr="00671699" w:rsidRDefault="0025280D" w:rsidP="0025280D">
            <w:pPr>
              <w:suppressAutoHyphens w:val="0"/>
              <w:rPr>
                <w:rFonts w:ascii="Arial" w:hAnsi="Arial" w:cs="Arial"/>
                <w:lang w:eastAsia="fr-FR" w:bidi="ar-SA"/>
              </w:rPr>
            </w:pPr>
          </w:p>
        </w:tc>
        <w:tc>
          <w:tcPr>
            <w:tcW w:w="10134" w:type="dxa"/>
            <w:gridSpan w:val="4"/>
            <w:tcBorders>
              <w:top w:val="single" w:sz="4" w:space="0" w:color="auto"/>
              <w:left w:val="single" w:sz="4" w:space="0" w:color="auto"/>
              <w:bottom w:val="single" w:sz="4" w:space="0" w:color="auto"/>
              <w:right w:val="single" w:sz="4" w:space="0" w:color="000000"/>
            </w:tcBorders>
            <w:shd w:val="clear" w:color="FFFFCC" w:fill="FFFFFF"/>
            <w:vAlign w:val="center"/>
            <w:hideMark/>
          </w:tcPr>
          <w:p w:rsidR="0025280D" w:rsidRPr="00AC26AE" w:rsidRDefault="0025280D" w:rsidP="00D12CD0">
            <w:pPr>
              <w:suppressAutoHyphens w:val="0"/>
              <w:jc w:val="both"/>
              <w:rPr>
                <w:rFonts w:ascii="Verdana" w:hAnsi="Verdana" w:cs="Arial"/>
                <w:i/>
                <w:iCs/>
                <w:lang w:eastAsia="fr-FR" w:bidi="ar-SA"/>
              </w:rPr>
            </w:pPr>
            <w:r w:rsidRPr="00AC26AE">
              <w:rPr>
                <w:rFonts w:ascii="Verdana" w:hAnsi="Verdana" w:cs="Arial"/>
                <w:i/>
                <w:iCs/>
                <w:lang w:eastAsia="fr-FR" w:bidi="ar-SA"/>
              </w:rPr>
              <w:t>Les dépenses éligibles devront :</w:t>
            </w:r>
            <w:r w:rsidRPr="00AC26AE">
              <w:rPr>
                <w:rFonts w:ascii="Verdana" w:hAnsi="Verdana" w:cs="Arial"/>
                <w:i/>
                <w:iCs/>
                <w:lang w:eastAsia="fr-FR" w:bidi="ar-SA"/>
              </w:rPr>
              <w:br/>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r w:rsidRPr="00AC26AE">
              <w:rPr>
                <w:rFonts w:ascii="Verdana" w:hAnsi="Verdana" w:cs="Arial"/>
                <w:i/>
                <w:iCs/>
                <w:lang w:eastAsia="fr-FR" w:bidi="ar-SA"/>
              </w:rPr>
              <w:br/>
              <w:t xml:space="preserve">- être postérieures à la date de réception du </w:t>
            </w:r>
            <w:r w:rsidR="00900F22" w:rsidRPr="00AC26AE">
              <w:rPr>
                <w:rFonts w:ascii="Verdana" w:hAnsi="Verdana" w:cs="Arial"/>
                <w:i/>
                <w:iCs/>
                <w:lang w:eastAsia="fr-FR" w:bidi="ar-SA"/>
              </w:rPr>
              <w:t>dossier de demande de financement</w:t>
            </w:r>
            <w:r w:rsidRPr="00AC26AE">
              <w:rPr>
                <w:rFonts w:ascii="Verdana" w:hAnsi="Verdana" w:cs="Arial"/>
                <w:i/>
                <w:iCs/>
                <w:lang w:eastAsia="fr-FR" w:bidi="ar-SA"/>
              </w:rPr>
              <w:br/>
              <w:t>- donner lieu à un décaissement réel : ne seront notamment pas considérées comme éligibles les retenues de garantie non acquittées, les contributions volontaires.</w:t>
            </w:r>
          </w:p>
        </w:tc>
      </w:tr>
    </w:tbl>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F43E61" w:rsidRPr="00671699" w:rsidRDefault="00F43E61"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F43E61" w:rsidRPr="00671699" w:rsidRDefault="00F43E61" w:rsidP="003D4D49">
      <w:pPr>
        <w:rPr>
          <w:rFonts w:ascii="Arial" w:hAnsi="Arial" w:cs="Arial"/>
          <w:lang w:eastAsia="fr-FR" w:bidi="ar-SA"/>
        </w:rPr>
      </w:pPr>
    </w:p>
    <w:p w:rsidR="00F43E61" w:rsidRPr="00671699" w:rsidRDefault="00F43E61" w:rsidP="003D4D49">
      <w:pPr>
        <w:rPr>
          <w:rFonts w:ascii="Arial" w:hAnsi="Arial" w:cs="Arial"/>
          <w:lang w:eastAsia="fr-FR" w:bidi="ar-SA"/>
        </w:rPr>
      </w:pPr>
    </w:p>
    <w:p w:rsidR="00F43E61" w:rsidRPr="00671699" w:rsidRDefault="00F43E61" w:rsidP="003D4D49">
      <w:pPr>
        <w:rPr>
          <w:rFonts w:ascii="Arial" w:hAnsi="Arial" w:cs="Arial"/>
          <w:lang w:eastAsia="fr-FR" w:bidi="ar-SA"/>
        </w:rPr>
      </w:pPr>
    </w:p>
    <w:p w:rsidR="00F43E61" w:rsidRPr="00671699" w:rsidRDefault="00F43E61" w:rsidP="003D4D49">
      <w:pPr>
        <w:rPr>
          <w:rFonts w:ascii="Arial" w:hAnsi="Arial" w:cs="Arial"/>
          <w:lang w:eastAsia="fr-FR" w:bidi="ar-SA"/>
        </w:rPr>
      </w:pPr>
    </w:p>
    <w:p w:rsidR="00F43E61" w:rsidRDefault="00F43E61" w:rsidP="003D4D49">
      <w:pPr>
        <w:rPr>
          <w:rFonts w:ascii="Arial" w:hAnsi="Arial" w:cs="Arial"/>
          <w:lang w:eastAsia="fr-FR" w:bidi="ar-SA"/>
        </w:rPr>
      </w:pPr>
    </w:p>
    <w:p w:rsidR="007368B7" w:rsidRDefault="007368B7" w:rsidP="003D4D49">
      <w:pPr>
        <w:rPr>
          <w:rFonts w:ascii="Arial" w:hAnsi="Arial" w:cs="Arial"/>
          <w:lang w:eastAsia="fr-FR" w:bidi="ar-SA"/>
        </w:rPr>
      </w:pPr>
    </w:p>
    <w:p w:rsidR="007368B7" w:rsidRDefault="007368B7" w:rsidP="003D4D49">
      <w:pPr>
        <w:rPr>
          <w:rFonts w:ascii="Arial" w:hAnsi="Arial" w:cs="Arial"/>
          <w:lang w:eastAsia="fr-FR" w:bidi="ar-SA"/>
        </w:rPr>
      </w:pPr>
    </w:p>
    <w:p w:rsidR="007368B7" w:rsidRDefault="007368B7" w:rsidP="003D4D49">
      <w:pPr>
        <w:rPr>
          <w:rFonts w:ascii="Arial" w:hAnsi="Arial" w:cs="Arial"/>
          <w:lang w:eastAsia="fr-FR" w:bidi="ar-SA"/>
        </w:rPr>
      </w:pPr>
    </w:p>
    <w:p w:rsidR="007368B7" w:rsidRDefault="007368B7" w:rsidP="003D4D49">
      <w:pPr>
        <w:rPr>
          <w:rFonts w:ascii="Arial" w:hAnsi="Arial" w:cs="Arial"/>
          <w:lang w:eastAsia="fr-FR" w:bidi="ar-SA"/>
        </w:rPr>
      </w:pPr>
    </w:p>
    <w:p w:rsidR="007368B7" w:rsidRDefault="007368B7" w:rsidP="003D4D49">
      <w:pPr>
        <w:rPr>
          <w:rFonts w:ascii="Arial" w:hAnsi="Arial" w:cs="Arial"/>
          <w:lang w:eastAsia="fr-FR" w:bidi="ar-SA"/>
        </w:rPr>
      </w:pPr>
    </w:p>
    <w:p w:rsidR="007368B7" w:rsidRDefault="007368B7" w:rsidP="003D4D49">
      <w:pPr>
        <w:rPr>
          <w:rFonts w:ascii="Arial" w:hAnsi="Arial" w:cs="Arial"/>
          <w:lang w:eastAsia="fr-FR" w:bidi="ar-SA"/>
        </w:rPr>
      </w:pPr>
    </w:p>
    <w:p w:rsidR="007368B7" w:rsidRDefault="007368B7" w:rsidP="003D4D49">
      <w:pPr>
        <w:rPr>
          <w:rFonts w:ascii="Arial" w:hAnsi="Arial" w:cs="Arial"/>
          <w:lang w:eastAsia="fr-FR" w:bidi="ar-SA"/>
        </w:rPr>
      </w:pPr>
    </w:p>
    <w:p w:rsidR="00AC26AE" w:rsidRPr="00671699" w:rsidRDefault="00AC26AE" w:rsidP="003D4D49">
      <w:pPr>
        <w:rPr>
          <w:rFonts w:ascii="Arial" w:hAnsi="Arial" w:cs="Arial"/>
          <w:lang w:eastAsia="fr-FR" w:bidi="ar-SA"/>
        </w:rPr>
      </w:pPr>
    </w:p>
    <w:p w:rsidR="0025280D" w:rsidRPr="00671699" w:rsidRDefault="0025280D" w:rsidP="003D4D49">
      <w:pPr>
        <w:rPr>
          <w:rFonts w:ascii="Arial" w:hAnsi="Arial" w:cs="Arial"/>
          <w:lang w:eastAsia="fr-FR" w:bidi="ar-SA"/>
        </w:rPr>
      </w:pPr>
    </w:p>
    <w:p w:rsidR="0025280D" w:rsidRDefault="0025280D" w:rsidP="003D4D49">
      <w:pPr>
        <w:rPr>
          <w:rFonts w:ascii="Arial" w:hAnsi="Arial" w:cs="Arial"/>
          <w:lang w:eastAsia="fr-FR" w:bidi="ar-SA"/>
        </w:rPr>
      </w:pPr>
    </w:p>
    <w:p w:rsidR="00BF2D81" w:rsidRPr="00671699" w:rsidRDefault="00BF2D81" w:rsidP="003D4D49">
      <w:pPr>
        <w:rPr>
          <w:rFonts w:ascii="Arial" w:hAnsi="Arial" w:cs="Arial"/>
          <w:lang w:eastAsia="fr-FR" w:bidi="ar-SA"/>
        </w:rPr>
      </w:pPr>
    </w:p>
    <w:p w:rsidR="0025280D" w:rsidRPr="00671699" w:rsidRDefault="0025280D" w:rsidP="003D4D49">
      <w:pPr>
        <w:rPr>
          <w:rFonts w:ascii="Arial" w:hAnsi="Arial" w:cs="Arial"/>
          <w:lang w:eastAsia="fr-FR" w:bidi="ar-SA"/>
        </w:rPr>
      </w:pPr>
    </w:p>
    <w:tbl>
      <w:tblPr>
        <w:tblW w:w="11624" w:type="dxa"/>
        <w:tblInd w:w="-639" w:type="dxa"/>
        <w:tblLayout w:type="fixed"/>
        <w:tblCellMar>
          <w:left w:w="70" w:type="dxa"/>
          <w:right w:w="70" w:type="dxa"/>
        </w:tblCellMar>
        <w:tblLook w:val="04A0" w:firstRow="1" w:lastRow="0" w:firstColumn="1" w:lastColumn="0" w:noHBand="0" w:noVBand="1"/>
      </w:tblPr>
      <w:tblGrid>
        <w:gridCol w:w="160"/>
        <w:gridCol w:w="425"/>
        <w:gridCol w:w="2697"/>
        <w:gridCol w:w="1560"/>
        <w:gridCol w:w="1417"/>
        <w:gridCol w:w="211"/>
        <w:gridCol w:w="2177"/>
        <w:gridCol w:w="1586"/>
        <w:gridCol w:w="1391"/>
      </w:tblGrid>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11464" w:type="dxa"/>
            <w:gridSpan w:val="8"/>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PLAN DE FINANCEMENT</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11464" w:type="dxa"/>
            <w:gridSpan w:val="8"/>
            <w:tcBorders>
              <w:top w:val="nil"/>
              <w:left w:val="nil"/>
              <w:bottom w:val="nil"/>
              <w:right w:val="nil"/>
            </w:tcBorders>
            <w:shd w:val="clear" w:color="993366" w:fill="993300"/>
            <w:noWrap/>
            <w:vAlign w:val="center"/>
            <w:hideMark/>
          </w:tcPr>
          <w:p w:rsidR="00616672" w:rsidRPr="00616672" w:rsidRDefault="00616672" w:rsidP="00616672">
            <w:pPr>
              <w:suppressAutoHyphens w:val="0"/>
              <w:jc w:val="center"/>
              <w:rPr>
                <w:rFonts w:ascii="Verdana" w:hAnsi="Verdana" w:cs="Arial"/>
                <w:color w:val="FFFFFF"/>
                <w:lang w:eastAsia="fr-FR" w:bidi="ar-SA"/>
              </w:rPr>
            </w:pPr>
            <w:r w:rsidRPr="00616672">
              <w:rPr>
                <w:rFonts w:ascii="Verdana" w:hAnsi="Verdana" w:cs="Arial"/>
                <w:color w:val="FFFFFF"/>
                <w:lang w:eastAsia="fr-FR" w:bidi="ar-SA"/>
              </w:rPr>
              <w:t>Les charges sont présentées (enlever la mention inutile) :   HT   TTC</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11464" w:type="dxa"/>
            <w:gridSpan w:val="8"/>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i/>
                <w:iCs/>
                <w:color w:val="808080"/>
                <w:lang w:eastAsia="fr-FR" w:bidi="ar-SA"/>
              </w:rPr>
            </w:pPr>
            <w:r w:rsidRPr="00616672">
              <w:rPr>
                <w:rFonts w:ascii="Verdana" w:hAnsi="Verdana" w:cs="Arial"/>
                <w:i/>
                <w:iCs/>
                <w:color w:val="808080"/>
                <w:lang w:eastAsia="fr-FR" w:bidi="ar-SA"/>
              </w:rPr>
              <w:t>Si l'organisme est assujetti à la TVA pour l'opération, les dépenses doivent être présentées HT.</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11464" w:type="dxa"/>
            <w:gridSpan w:val="8"/>
            <w:tcBorders>
              <w:top w:val="nil"/>
              <w:left w:val="nil"/>
              <w:bottom w:val="nil"/>
              <w:right w:val="nil"/>
            </w:tcBorders>
            <w:shd w:val="clear" w:color="FFFFCC" w:fill="FFFFFF"/>
            <w:vAlign w:val="center"/>
            <w:hideMark/>
          </w:tcPr>
          <w:p w:rsidR="00616672" w:rsidRPr="00616672" w:rsidRDefault="00616672" w:rsidP="00616672">
            <w:pPr>
              <w:suppressAutoHyphens w:val="0"/>
              <w:rPr>
                <w:rFonts w:ascii="Verdana" w:hAnsi="Verdana" w:cs="Arial"/>
                <w:b/>
                <w:bCs/>
                <w:i/>
                <w:iCs/>
                <w:lang w:eastAsia="fr-FR" w:bidi="ar-SA"/>
              </w:rPr>
            </w:pPr>
            <w:r w:rsidRPr="00616672">
              <w:rPr>
                <w:rFonts w:ascii="Verdana" w:hAnsi="Verdana" w:cs="Arial"/>
                <w:b/>
                <w:bCs/>
                <w:i/>
                <w:iCs/>
                <w:lang w:eastAsia="fr-FR" w:bidi="ar-SA"/>
              </w:rPr>
              <w:t>A LIRE ATTENTIVEMENT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11464" w:type="dxa"/>
            <w:gridSpan w:val="8"/>
            <w:tcBorders>
              <w:top w:val="nil"/>
              <w:left w:val="nil"/>
              <w:bottom w:val="nil"/>
              <w:right w:val="nil"/>
            </w:tcBorders>
            <w:shd w:val="clear" w:color="FFFFCC" w:fill="FFFFFF"/>
            <w:vAlign w:val="center"/>
            <w:hideMark/>
          </w:tcPr>
          <w:p w:rsidR="00616672" w:rsidRPr="00616672" w:rsidRDefault="00616672" w:rsidP="00616672">
            <w:pPr>
              <w:suppressAutoHyphens w:val="0"/>
              <w:jc w:val="both"/>
              <w:rPr>
                <w:rFonts w:ascii="Verdana" w:hAnsi="Verdana" w:cs="Arial"/>
                <w:i/>
                <w:iCs/>
                <w:lang w:eastAsia="fr-FR" w:bidi="ar-SA"/>
              </w:rPr>
            </w:pPr>
            <w:r w:rsidRPr="00616672">
              <w:rPr>
                <w:rFonts w:ascii="Verdana" w:hAnsi="Verdana" w:cs="Arial"/>
                <w:i/>
                <w:iCs/>
                <w:lang w:eastAsia="fr-FR" w:bidi="ar-SA"/>
              </w:rPr>
              <w:t>La colonne relative à la détermination des dépenses éligibles ne doit pas être complétée par le demandeur. Elle sera complétée par le service instructeur.</w:t>
            </w:r>
            <w:r w:rsidRPr="00616672">
              <w:rPr>
                <w:rFonts w:ascii="Verdana" w:hAnsi="Verdana" w:cs="Arial"/>
                <w:i/>
                <w:iCs/>
                <w:lang w:eastAsia="fr-FR" w:bidi="ar-SA"/>
              </w:rPr>
              <w:br/>
              <w:t>Le total doit être équilibré ent</w:t>
            </w:r>
            <w:r>
              <w:rPr>
                <w:rFonts w:ascii="Verdana" w:hAnsi="Verdana" w:cs="Arial"/>
                <w:i/>
                <w:iCs/>
                <w:lang w:eastAsia="fr-FR" w:bidi="ar-SA"/>
              </w:rPr>
              <w:t>re les charges et les produits.</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6099" w:type="dxa"/>
            <w:gridSpan w:val="4"/>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CHARGES</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3763" w:type="dxa"/>
            <w:gridSpan w:val="2"/>
            <w:tcBorders>
              <w:top w:val="single" w:sz="8" w:space="0" w:color="000000"/>
              <w:left w:val="single" w:sz="8" w:space="0" w:color="000000"/>
              <w:bottom w:val="single" w:sz="8" w:space="0" w:color="000000"/>
              <w:right w:val="nil"/>
            </w:tcBorders>
            <w:shd w:val="clear" w:color="969696" w:fill="808080"/>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PRODUITS</w:t>
            </w:r>
          </w:p>
        </w:tc>
        <w:tc>
          <w:tcPr>
            <w:tcW w:w="139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Subvention obtenue oui/non</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single" w:sz="8"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000000"/>
              <w:bottom w:val="single" w:sz="8" w:space="0" w:color="000000"/>
              <w:right w:val="nil"/>
            </w:tcBorders>
            <w:shd w:val="clear" w:color="auto" w:fill="auto"/>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Description</w:t>
            </w:r>
          </w:p>
        </w:tc>
        <w:tc>
          <w:tcPr>
            <w:tcW w:w="1560" w:type="dxa"/>
            <w:tcBorders>
              <w:top w:val="nil"/>
              <w:left w:val="single" w:sz="4" w:space="0" w:color="auto"/>
              <w:bottom w:val="single" w:sz="8" w:space="0" w:color="000000"/>
              <w:right w:val="nil"/>
            </w:tcBorders>
            <w:shd w:val="clear" w:color="auto" w:fill="auto"/>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Montant des charges</w:t>
            </w:r>
          </w:p>
        </w:tc>
        <w:tc>
          <w:tcPr>
            <w:tcW w:w="1417" w:type="dxa"/>
            <w:tcBorders>
              <w:top w:val="nil"/>
              <w:left w:val="single" w:sz="4" w:space="0" w:color="auto"/>
              <w:bottom w:val="single" w:sz="8" w:space="0" w:color="000000"/>
              <w:right w:val="single" w:sz="8" w:space="0" w:color="000000"/>
            </w:tcBorders>
            <w:shd w:val="clear" w:color="auto" w:fill="auto"/>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Dépenses éligibles</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i/>
                <w:iCs/>
                <w:color w:val="808080"/>
                <w:lang w:eastAsia="fr-FR" w:bidi="ar-SA"/>
              </w:rPr>
            </w:pPr>
          </w:p>
        </w:tc>
        <w:tc>
          <w:tcPr>
            <w:tcW w:w="2177" w:type="dxa"/>
            <w:tcBorders>
              <w:top w:val="nil"/>
              <w:left w:val="single" w:sz="8" w:space="0" w:color="auto"/>
              <w:bottom w:val="single" w:sz="8" w:space="0" w:color="000000"/>
              <w:right w:val="single" w:sz="4" w:space="0" w:color="auto"/>
            </w:tcBorders>
            <w:shd w:val="clear" w:color="auto" w:fill="auto"/>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Origine</w:t>
            </w:r>
          </w:p>
        </w:tc>
        <w:tc>
          <w:tcPr>
            <w:tcW w:w="1586" w:type="dxa"/>
            <w:tcBorders>
              <w:top w:val="nil"/>
              <w:left w:val="nil"/>
              <w:bottom w:val="single" w:sz="8" w:space="0" w:color="000000"/>
              <w:right w:val="nil"/>
            </w:tcBorders>
            <w:shd w:val="clear" w:color="auto" w:fill="auto"/>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Financement total</w:t>
            </w:r>
          </w:p>
        </w:tc>
        <w:tc>
          <w:tcPr>
            <w:tcW w:w="1391" w:type="dxa"/>
            <w:vMerge/>
            <w:tcBorders>
              <w:top w:val="single" w:sz="8" w:space="0" w:color="auto"/>
              <w:left w:val="single" w:sz="4" w:space="0" w:color="auto"/>
              <w:bottom w:val="single" w:sz="8" w:space="0" w:color="000000"/>
              <w:right w:val="single" w:sz="8" w:space="0" w:color="auto"/>
            </w:tcBorders>
            <w:vAlign w:val="center"/>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single" w:sz="4" w:space="0" w:color="000000"/>
              <w:right w:val="single" w:sz="4"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60</w:t>
            </w:r>
          </w:p>
        </w:tc>
        <w:tc>
          <w:tcPr>
            <w:tcW w:w="2697" w:type="dxa"/>
            <w:tcBorders>
              <w:top w:val="nil"/>
              <w:left w:val="nil"/>
              <w:bottom w:val="nil"/>
              <w:right w:val="nil"/>
            </w:tcBorders>
            <w:shd w:val="clear" w:color="808080" w:fill="969696"/>
            <w:vAlign w:val="center"/>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Acquisitions foncières et immobilières</w:t>
            </w:r>
          </w:p>
        </w:tc>
        <w:tc>
          <w:tcPr>
            <w:tcW w:w="1560" w:type="dxa"/>
            <w:tcBorders>
              <w:top w:val="nil"/>
              <w:left w:val="single" w:sz="4" w:space="0" w:color="auto"/>
              <w:bottom w:val="single" w:sz="4" w:space="0" w:color="000000"/>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417" w:type="dxa"/>
            <w:tcBorders>
              <w:top w:val="nil"/>
              <w:left w:val="single" w:sz="4" w:space="0" w:color="auto"/>
              <w:bottom w:val="single" w:sz="4" w:space="0" w:color="000000"/>
              <w:right w:val="single" w:sz="8"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nil"/>
              <w:right w:val="single" w:sz="4" w:space="0" w:color="auto"/>
            </w:tcBorders>
            <w:shd w:val="clear" w:color="808080" w:fill="969696"/>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Subvention Région</w:t>
            </w:r>
          </w:p>
        </w:tc>
        <w:tc>
          <w:tcPr>
            <w:tcW w:w="1586" w:type="dxa"/>
            <w:tcBorders>
              <w:top w:val="nil"/>
              <w:left w:val="nil"/>
              <w:bottom w:val="single" w:sz="4" w:space="0" w:color="000000"/>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single" w:sz="4" w:space="0" w:color="auto"/>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single" w:sz="4" w:space="0" w:color="auto"/>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Direction sollicitée</w:t>
            </w:r>
          </w:p>
        </w:tc>
        <w:tc>
          <w:tcPr>
            <w:tcW w:w="1586" w:type="dxa"/>
            <w:tcBorders>
              <w:top w:val="nil"/>
              <w:left w:val="single" w:sz="4" w:space="0" w:color="auto"/>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000000"/>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Autre direction sollicitée</w:t>
            </w:r>
          </w:p>
        </w:tc>
        <w:tc>
          <w:tcPr>
            <w:tcW w:w="1586" w:type="dxa"/>
            <w:tcBorders>
              <w:top w:val="nil"/>
              <w:left w:val="nil"/>
              <w:bottom w:val="single" w:sz="4" w:space="0" w:color="000000"/>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000000"/>
              <w:right w:val="single" w:sz="4" w:space="0" w:color="auto"/>
            </w:tcBorders>
            <w:shd w:val="clear" w:color="808080" w:fill="969696"/>
            <w:vAlign w:val="center"/>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Autres subventions publ.</w:t>
            </w:r>
          </w:p>
        </w:tc>
        <w:tc>
          <w:tcPr>
            <w:tcW w:w="1586" w:type="dxa"/>
            <w:tcBorders>
              <w:top w:val="nil"/>
              <w:left w:val="nil"/>
              <w:bottom w:val="single" w:sz="4" w:space="0" w:color="000000"/>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7002B3">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000000"/>
              <w:right w:val="single" w:sz="4" w:space="0" w:color="auto"/>
            </w:tcBorders>
            <w:shd w:val="clear" w:color="CCCCFF" w:fill="C0C0C0"/>
            <w:vAlign w:val="center"/>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Etat</w:t>
            </w:r>
          </w:p>
        </w:tc>
        <w:tc>
          <w:tcPr>
            <w:tcW w:w="1586" w:type="dxa"/>
            <w:tcBorders>
              <w:top w:val="nil"/>
              <w:left w:val="nil"/>
              <w:bottom w:val="single" w:sz="4" w:space="0" w:color="000000"/>
              <w:right w:val="nil"/>
            </w:tcBorders>
            <w:shd w:val="clear" w:color="000000" w:fill="BFBFBF"/>
            <w:noWrap/>
            <w:vAlign w:val="center"/>
            <w:hideMark/>
          </w:tcPr>
          <w:p w:rsidR="00616672" w:rsidRPr="00616672" w:rsidRDefault="00616672" w:rsidP="00616672">
            <w:pPr>
              <w:suppressAutoHyphens w:val="0"/>
              <w:jc w:val="center"/>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7002B3">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61</w:t>
            </w:r>
          </w:p>
        </w:tc>
        <w:tc>
          <w:tcPr>
            <w:tcW w:w="2697" w:type="dxa"/>
            <w:tcBorders>
              <w:top w:val="single" w:sz="4" w:space="0" w:color="auto"/>
              <w:left w:val="nil"/>
              <w:bottom w:val="single" w:sz="4" w:space="0" w:color="000000"/>
              <w:right w:val="nil"/>
            </w:tcBorders>
            <w:shd w:val="clear" w:color="808080" w:fill="969696"/>
            <w:vAlign w:val="center"/>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Travaux</w:t>
            </w:r>
          </w:p>
        </w:tc>
        <w:tc>
          <w:tcPr>
            <w:tcW w:w="1560" w:type="dxa"/>
            <w:tcBorders>
              <w:top w:val="nil"/>
              <w:left w:val="single" w:sz="4" w:space="0" w:color="auto"/>
              <w:bottom w:val="single" w:sz="4" w:space="0" w:color="000000"/>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417" w:type="dxa"/>
            <w:tcBorders>
              <w:top w:val="nil"/>
              <w:left w:val="single" w:sz="4" w:space="0" w:color="auto"/>
              <w:bottom w:val="single" w:sz="4" w:space="0" w:color="000000"/>
              <w:right w:val="single" w:sz="8"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7002B3">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single" w:sz="4" w:space="0" w:color="000000"/>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CCCCFF" w:fill="C0C0C0"/>
            <w:vAlign w:val="center"/>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Europe</w:t>
            </w:r>
          </w:p>
        </w:tc>
        <w:tc>
          <w:tcPr>
            <w:tcW w:w="1586" w:type="dxa"/>
            <w:tcBorders>
              <w:top w:val="nil"/>
              <w:left w:val="nil"/>
              <w:bottom w:val="single" w:sz="4" w:space="0" w:color="auto"/>
              <w:right w:val="nil"/>
            </w:tcBorders>
            <w:shd w:val="clear" w:color="000000" w:fill="BFBFBF"/>
            <w:noWrap/>
            <w:vAlign w:val="center"/>
            <w:hideMark/>
          </w:tcPr>
          <w:p w:rsidR="00616672" w:rsidRPr="00616672" w:rsidRDefault="00616672" w:rsidP="00616672">
            <w:pPr>
              <w:suppressAutoHyphens w:val="0"/>
              <w:jc w:val="center"/>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FEDER</w:t>
            </w: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FSE</w:t>
            </w: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FEADER</w:t>
            </w: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62</w:t>
            </w:r>
          </w:p>
        </w:tc>
        <w:tc>
          <w:tcPr>
            <w:tcW w:w="2697" w:type="dxa"/>
            <w:tcBorders>
              <w:top w:val="nil"/>
              <w:left w:val="nil"/>
              <w:bottom w:val="nil"/>
              <w:right w:val="nil"/>
            </w:tcBorders>
            <w:shd w:val="clear" w:color="808080" w:fill="969696"/>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Matériel / équipement</w:t>
            </w:r>
          </w:p>
        </w:tc>
        <w:tc>
          <w:tcPr>
            <w:tcW w:w="1560" w:type="dxa"/>
            <w:tcBorders>
              <w:top w:val="nil"/>
              <w:left w:val="single" w:sz="4" w:space="0" w:color="auto"/>
              <w:bottom w:val="single" w:sz="4" w:space="0" w:color="000000"/>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417" w:type="dxa"/>
            <w:tcBorders>
              <w:top w:val="nil"/>
              <w:left w:val="single" w:sz="4" w:space="0" w:color="auto"/>
              <w:bottom w:val="single" w:sz="4" w:space="0" w:color="000000"/>
              <w:right w:val="single" w:sz="8"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Autres</w:t>
            </w: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single" w:sz="4" w:space="0" w:color="auto"/>
              <w:left w:val="single" w:sz="4" w:space="0" w:color="auto"/>
              <w:bottom w:val="single" w:sz="4" w:space="0" w:color="auto"/>
              <w:right w:val="nil"/>
            </w:tcBorders>
            <w:shd w:val="clear" w:color="000000" w:fill="FFFFFF"/>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000000" w:fill="FFFFFF"/>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CCCCFF" w:fill="C0C0C0"/>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Départements</w:t>
            </w:r>
          </w:p>
        </w:tc>
        <w:tc>
          <w:tcPr>
            <w:tcW w:w="1586" w:type="dxa"/>
            <w:tcBorders>
              <w:top w:val="nil"/>
              <w:left w:val="nil"/>
              <w:bottom w:val="single" w:sz="4" w:space="0" w:color="auto"/>
              <w:right w:val="nil"/>
            </w:tcBorders>
            <w:shd w:val="clear" w:color="CCCCFF" w:fill="C0C0C0"/>
            <w:noWrap/>
            <w:vAlign w:val="center"/>
            <w:hideMark/>
          </w:tcPr>
          <w:p w:rsidR="00616672" w:rsidRPr="00616672" w:rsidRDefault="00616672" w:rsidP="00616672">
            <w:pPr>
              <w:suppressAutoHyphens w:val="0"/>
              <w:jc w:val="center"/>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FFFFCC" w:fill="FFFFFF"/>
            <w:noWrap/>
            <w:vAlign w:val="center"/>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2177" w:type="dxa"/>
            <w:tcBorders>
              <w:top w:val="nil"/>
              <w:left w:val="single" w:sz="8" w:space="0" w:color="auto"/>
              <w:bottom w:val="single" w:sz="4" w:space="0" w:color="auto"/>
              <w:right w:val="single" w:sz="4" w:space="0" w:color="auto"/>
            </w:tcBorders>
            <w:shd w:val="clear" w:color="CCCCFF" w:fill="C0C0C0"/>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Communes et interco</w:t>
            </w:r>
          </w:p>
        </w:tc>
        <w:tc>
          <w:tcPr>
            <w:tcW w:w="1586" w:type="dxa"/>
            <w:tcBorders>
              <w:top w:val="nil"/>
              <w:left w:val="nil"/>
              <w:bottom w:val="single" w:sz="4" w:space="0" w:color="auto"/>
              <w:right w:val="nil"/>
            </w:tcBorders>
            <w:shd w:val="clear" w:color="CCCCFF" w:fill="C0C0C0"/>
            <w:noWrap/>
            <w:vAlign w:val="center"/>
            <w:hideMark/>
          </w:tcPr>
          <w:p w:rsidR="00616672" w:rsidRPr="00616672" w:rsidRDefault="00616672" w:rsidP="00616672">
            <w:pPr>
              <w:suppressAutoHyphens w:val="0"/>
              <w:jc w:val="center"/>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single" w:sz="4" w:space="0" w:color="auto"/>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63</w:t>
            </w:r>
          </w:p>
        </w:tc>
        <w:tc>
          <w:tcPr>
            <w:tcW w:w="2697" w:type="dxa"/>
            <w:tcBorders>
              <w:top w:val="nil"/>
              <w:left w:val="nil"/>
              <w:bottom w:val="single" w:sz="4" w:space="0" w:color="000000"/>
              <w:right w:val="nil"/>
            </w:tcBorders>
            <w:shd w:val="clear" w:color="808080" w:fill="969696"/>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Etudes</w:t>
            </w:r>
          </w:p>
        </w:tc>
        <w:tc>
          <w:tcPr>
            <w:tcW w:w="1560" w:type="dxa"/>
            <w:tcBorders>
              <w:top w:val="nil"/>
              <w:left w:val="single" w:sz="4" w:space="0" w:color="auto"/>
              <w:bottom w:val="single" w:sz="4" w:space="0" w:color="000000"/>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417" w:type="dxa"/>
            <w:tcBorders>
              <w:top w:val="nil"/>
              <w:left w:val="single" w:sz="4" w:space="0" w:color="auto"/>
              <w:bottom w:val="single" w:sz="4" w:space="0" w:color="000000"/>
              <w:right w:val="single" w:sz="8"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single" w:sz="4" w:space="0" w:color="000000"/>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000000"/>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CCCCFF" w:fill="C0C0C0"/>
            <w:vAlign w:val="center"/>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Autres organismes publics</w:t>
            </w:r>
          </w:p>
        </w:tc>
        <w:tc>
          <w:tcPr>
            <w:tcW w:w="1586" w:type="dxa"/>
            <w:tcBorders>
              <w:top w:val="nil"/>
              <w:left w:val="nil"/>
              <w:bottom w:val="single" w:sz="4" w:space="0" w:color="auto"/>
              <w:right w:val="nil"/>
            </w:tcBorders>
            <w:shd w:val="clear" w:color="000000" w:fill="BFBFBF"/>
            <w:noWrap/>
            <w:vAlign w:val="center"/>
            <w:hideMark/>
          </w:tcPr>
          <w:p w:rsidR="00616672" w:rsidRPr="00616672" w:rsidRDefault="00616672" w:rsidP="00616672">
            <w:pPr>
              <w:suppressAutoHyphens w:val="0"/>
              <w:jc w:val="center"/>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single" w:sz="4" w:space="0" w:color="000000"/>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000000"/>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7002B3">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single" w:sz="4" w:space="0" w:color="000000"/>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000000"/>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000000"/>
              <w:bottom w:val="nil"/>
              <w:right w:val="single" w:sz="4" w:space="0" w:color="000000"/>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000000"/>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single" w:sz="4"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1417" w:type="dxa"/>
            <w:tcBorders>
              <w:top w:val="nil"/>
              <w:left w:val="single" w:sz="4" w:space="0" w:color="auto"/>
              <w:bottom w:val="single" w:sz="4" w:space="0" w:color="000000"/>
              <w:right w:val="single" w:sz="8" w:space="0" w:color="000000"/>
            </w:tcBorders>
            <w:shd w:val="clear" w:color="000000" w:fill="D9D9D9"/>
            <w:noWrap/>
            <w:vAlign w:val="center"/>
            <w:hideMark/>
          </w:tcPr>
          <w:p w:rsidR="00616672" w:rsidRPr="00616672" w:rsidRDefault="00616672" w:rsidP="00616672">
            <w:pPr>
              <w:suppressAutoHyphens w:val="0"/>
              <w:jc w:val="center"/>
              <w:rPr>
                <w:rFonts w:ascii="Verdana" w:hAnsi="Verdana" w:cs="Arial"/>
                <w:lang w:eastAsia="fr-FR" w:bidi="ar-SA"/>
              </w:rPr>
            </w:pPr>
            <w:r w:rsidRPr="00616672">
              <w:rPr>
                <w:rFonts w:ascii="Verdana" w:hAnsi="Verdana" w:cs="Arial"/>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808080" w:fill="969696"/>
            <w:hideMark/>
          </w:tcPr>
          <w:p w:rsidR="00616672" w:rsidRPr="00616672" w:rsidRDefault="00616672" w:rsidP="00616672">
            <w:pPr>
              <w:suppressAutoHyphens w:val="0"/>
              <w:rPr>
                <w:rFonts w:ascii="Verdana" w:hAnsi="Verdana" w:cs="Arial"/>
                <w:b/>
                <w:bCs/>
                <w:color w:val="000000"/>
                <w:lang w:eastAsia="fr-FR" w:bidi="ar-SA"/>
              </w:rPr>
            </w:pPr>
            <w:r w:rsidRPr="00616672">
              <w:rPr>
                <w:rFonts w:ascii="Verdana" w:hAnsi="Verdana" w:cs="Arial"/>
                <w:b/>
                <w:bCs/>
                <w:color w:val="000000"/>
                <w:lang w:eastAsia="fr-FR" w:bidi="ar-SA"/>
              </w:rPr>
              <w:t xml:space="preserve">Financements externes </w:t>
            </w:r>
          </w:p>
        </w:tc>
        <w:tc>
          <w:tcPr>
            <w:tcW w:w="1586" w:type="dxa"/>
            <w:tcBorders>
              <w:top w:val="nil"/>
              <w:left w:val="nil"/>
              <w:bottom w:val="single" w:sz="4" w:space="0" w:color="auto"/>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000000"/>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r w:rsidRPr="00616672">
              <w:rPr>
                <w:rFonts w:ascii="Verdana" w:hAnsi="Verdana" w:cs="Arial"/>
                <w:b/>
                <w:bCs/>
                <w:color w:val="FFFFFF"/>
                <w:lang w:eastAsia="fr-FR" w:bidi="ar-SA"/>
              </w:rPr>
              <w:t> </w:t>
            </w:r>
          </w:p>
        </w:tc>
        <w:tc>
          <w:tcPr>
            <w:tcW w:w="2697" w:type="dxa"/>
            <w:tcBorders>
              <w:top w:val="nil"/>
              <w:left w:val="nil"/>
              <w:bottom w:val="single" w:sz="4" w:space="0" w:color="000000"/>
              <w:right w:val="nil"/>
            </w:tcBorders>
            <w:shd w:val="clear" w:color="808080" w:fill="969696"/>
            <w:hideMark/>
          </w:tcPr>
          <w:p w:rsidR="00616672" w:rsidRPr="00616672" w:rsidRDefault="00616672" w:rsidP="00616672">
            <w:pPr>
              <w:suppressAutoHyphens w:val="0"/>
              <w:rPr>
                <w:rFonts w:ascii="Verdana" w:hAnsi="Verdana" w:cs="Arial"/>
                <w:b/>
                <w:bCs/>
                <w:color w:val="FFFFFF"/>
                <w:lang w:eastAsia="fr-FR" w:bidi="ar-SA"/>
              </w:rPr>
            </w:pPr>
            <w:r w:rsidRPr="00616672">
              <w:rPr>
                <w:rFonts w:ascii="Verdana" w:hAnsi="Verdana" w:cs="Arial"/>
                <w:b/>
                <w:bCs/>
                <w:color w:val="FFFFFF"/>
                <w:lang w:eastAsia="fr-FR" w:bidi="ar-SA"/>
              </w:rPr>
              <w:t>Autres dépenses</w:t>
            </w:r>
          </w:p>
        </w:tc>
        <w:tc>
          <w:tcPr>
            <w:tcW w:w="1560" w:type="dxa"/>
            <w:tcBorders>
              <w:top w:val="nil"/>
              <w:left w:val="single" w:sz="4" w:space="0" w:color="auto"/>
              <w:bottom w:val="single" w:sz="4" w:space="0" w:color="000000"/>
              <w:right w:val="nil"/>
            </w:tcBorders>
            <w:shd w:val="clear" w:color="808080" w:fill="A6A6A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1417" w:type="dxa"/>
            <w:tcBorders>
              <w:top w:val="nil"/>
              <w:left w:val="single" w:sz="4" w:space="0" w:color="auto"/>
              <w:bottom w:val="single" w:sz="4" w:space="0" w:color="auto"/>
              <w:right w:val="single" w:sz="8" w:space="0" w:color="000000"/>
            </w:tcBorders>
            <w:shd w:val="clear" w:color="000000" w:fill="A6A6A6"/>
            <w:noWrap/>
            <w:vAlign w:val="center"/>
            <w:hideMark/>
          </w:tcPr>
          <w:p w:rsidR="00616672" w:rsidRPr="00616672" w:rsidRDefault="00616672" w:rsidP="00616672">
            <w:pPr>
              <w:suppressAutoHyphens w:val="0"/>
              <w:jc w:val="center"/>
              <w:rPr>
                <w:rFonts w:ascii="Verdana" w:hAnsi="Verdana" w:cs="Arial"/>
                <w:b/>
                <w:bCs/>
                <w:color w:val="FFFFFF"/>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auto"/>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1417" w:type="dxa"/>
            <w:tcBorders>
              <w:top w:val="nil"/>
              <w:left w:val="single" w:sz="4" w:space="0" w:color="auto"/>
              <w:bottom w:val="single" w:sz="4" w:space="0" w:color="auto"/>
              <w:right w:val="single" w:sz="8" w:space="0" w:color="auto"/>
            </w:tcBorders>
            <w:shd w:val="clear" w:color="000000" w:fill="D9D9D9"/>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auto"/>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1417" w:type="dxa"/>
            <w:tcBorders>
              <w:top w:val="nil"/>
              <w:left w:val="single" w:sz="4" w:space="0" w:color="auto"/>
              <w:bottom w:val="single" w:sz="4" w:space="0" w:color="auto"/>
              <w:right w:val="single" w:sz="8" w:space="0" w:color="auto"/>
            </w:tcBorders>
            <w:shd w:val="clear" w:color="000000" w:fill="D9D9D9"/>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808080" w:fill="969696"/>
            <w:hideMark/>
          </w:tcPr>
          <w:p w:rsidR="00616672" w:rsidRPr="00616672" w:rsidRDefault="00616672" w:rsidP="00616672">
            <w:pPr>
              <w:suppressAutoHyphens w:val="0"/>
              <w:rPr>
                <w:rFonts w:ascii="Verdana" w:hAnsi="Verdana" w:cs="Arial"/>
                <w:b/>
                <w:bCs/>
                <w:color w:val="000000"/>
                <w:lang w:eastAsia="fr-FR" w:bidi="ar-SA"/>
              </w:rPr>
            </w:pPr>
            <w:r w:rsidRPr="00616672">
              <w:rPr>
                <w:rFonts w:ascii="Verdana" w:hAnsi="Verdana" w:cs="Arial"/>
                <w:b/>
                <w:bCs/>
                <w:color w:val="000000"/>
                <w:lang w:eastAsia="fr-FR" w:bidi="ar-SA"/>
              </w:rPr>
              <w:t>Autres produits</w:t>
            </w:r>
          </w:p>
        </w:tc>
        <w:tc>
          <w:tcPr>
            <w:tcW w:w="1586" w:type="dxa"/>
            <w:tcBorders>
              <w:top w:val="nil"/>
              <w:left w:val="nil"/>
              <w:bottom w:val="single" w:sz="4" w:space="0" w:color="auto"/>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000000"/>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4" w:space="0" w:color="auto"/>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4" w:space="0" w:color="auto"/>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1417" w:type="dxa"/>
            <w:tcBorders>
              <w:top w:val="nil"/>
              <w:left w:val="single" w:sz="4" w:space="0" w:color="auto"/>
              <w:bottom w:val="single" w:sz="4" w:space="0" w:color="auto"/>
              <w:right w:val="single" w:sz="8" w:space="0" w:color="auto"/>
            </w:tcBorders>
            <w:shd w:val="clear" w:color="000000" w:fill="D9D9D9"/>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single" w:sz="8" w:space="0" w:color="auto"/>
              <w:bottom w:val="single" w:sz="8" w:space="0" w:color="000000"/>
              <w:right w:val="single" w:sz="4" w:space="0" w:color="auto"/>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tcBorders>
              <w:top w:val="nil"/>
              <w:left w:val="nil"/>
              <w:bottom w:val="single" w:sz="8" w:space="0" w:color="000000"/>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single" w:sz="4" w:space="0" w:color="auto"/>
              <w:bottom w:val="single" w:sz="8" w:space="0" w:color="000000"/>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1417" w:type="dxa"/>
            <w:tcBorders>
              <w:top w:val="nil"/>
              <w:left w:val="single" w:sz="4" w:space="0" w:color="auto"/>
              <w:bottom w:val="single" w:sz="8" w:space="0" w:color="000000"/>
              <w:right w:val="single" w:sz="8" w:space="0" w:color="auto"/>
            </w:tcBorders>
            <w:shd w:val="clear" w:color="000000" w:fill="D9D9D9"/>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11" w:type="dxa"/>
            <w:tcBorders>
              <w:top w:val="nil"/>
              <w:left w:val="nil"/>
              <w:bottom w:val="nil"/>
              <w:right w:val="nil"/>
            </w:tcBorders>
            <w:shd w:val="clear" w:color="FFFFCC" w:fill="FFFFFF"/>
            <w:noWrap/>
            <w:vAlign w:val="center"/>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2177" w:type="dxa"/>
            <w:tcBorders>
              <w:top w:val="nil"/>
              <w:left w:val="single" w:sz="8" w:space="0" w:color="auto"/>
              <w:bottom w:val="nil"/>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b/>
                <w:bCs/>
                <w:lang w:eastAsia="fr-FR" w:bidi="ar-SA"/>
              </w:rPr>
            </w:pPr>
          </w:p>
        </w:tc>
        <w:tc>
          <w:tcPr>
            <w:tcW w:w="2177" w:type="dxa"/>
            <w:tcBorders>
              <w:top w:val="single" w:sz="4" w:space="0" w:color="000000"/>
              <w:left w:val="single" w:sz="8" w:space="0" w:color="auto"/>
              <w:bottom w:val="single" w:sz="4" w:space="0" w:color="000000"/>
              <w:right w:val="single" w:sz="4" w:space="0" w:color="auto"/>
            </w:tcBorders>
            <w:shd w:val="clear" w:color="808080" w:fill="969696"/>
            <w:hideMark/>
          </w:tcPr>
          <w:p w:rsidR="00616672" w:rsidRPr="00616672" w:rsidRDefault="00616672" w:rsidP="00616672">
            <w:pPr>
              <w:suppressAutoHyphens w:val="0"/>
              <w:rPr>
                <w:rFonts w:ascii="Verdana" w:hAnsi="Verdana" w:cs="Arial"/>
                <w:b/>
                <w:bCs/>
                <w:color w:val="000000"/>
                <w:lang w:eastAsia="fr-FR" w:bidi="ar-SA"/>
              </w:rPr>
            </w:pPr>
            <w:r w:rsidRPr="00616672">
              <w:rPr>
                <w:rFonts w:ascii="Verdana" w:hAnsi="Verdana" w:cs="Arial"/>
                <w:b/>
                <w:bCs/>
                <w:color w:val="000000"/>
                <w:lang w:eastAsia="fr-FR" w:bidi="ar-SA"/>
              </w:rPr>
              <w:t>Autofinancement</w:t>
            </w:r>
          </w:p>
        </w:tc>
        <w:tc>
          <w:tcPr>
            <w:tcW w:w="1586" w:type="dxa"/>
            <w:tcBorders>
              <w:top w:val="single" w:sz="4" w:space="0" w:color="auto"/>
              <w:left w:val="nil"/>
              <w:bottom w:val="single" w:sz="4" w:space="0" w:color="auto"/>
              <w:right w:val="nil"/>
            </w:tcBorders>
            <w:shd w:val="clear" w:color="808080" w:fill="969696"/>
            <w:noWrap/>
            <w:vAlign w:val="center"/>
            <w:hideMark/>
          </w:tcPr>
          <w:p w:rsidR="00616672" w:rsidRPr="00616672" w:rsidRDefault="00616672" w:rsidP="00616672">
            <w:pPr>
              <w:suppressAutoHyphens w:val="0"/>
              <w:jc w:val="center"/>
              <w:rPr>
                <w:rFonts w:ascii="Verdana" w:hAnsi="Verdana" w:cs="Arial"/>
                <w:b/>
                <w:bCs/>
                <w:color w:val="000000"/>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b/>
                <w:bCs/>
                <w:lang w:eastAsia="fr-FR" w:bidi="ar-SA"/>
              </w:rPr>
            </w:pPr>
          </w:p>
        </w:tc>
        <w:tc>
          <w:tcPr>
            <w:tcW w:w="2177" w:type="dxa"/>
            <w:tcBorders>
              <w:top w:val="nil"/>
              <w:left w:val="single" w:sz="8" w:space="0" w:color="auto"/>
              <w:bottom w:val="single" w:sz="4" w:space="0" w:color="auto"/>
              <w:right w:val="single" w:sz="4" w:space="0" w:color="auto"/>
            </w:tcBorders>
            <w:shd w:val="clear" w:color="000000" w:fill="DDDDDD"/>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Recettes générées</w:t>
            </w:r>
          </w:p>
        </w:tc>
        <w:tc>
          <w:tcPr>
            <w:tcW w:w="1586" w:type="dxa"/>
            <w:tcBorders>
              <w:top w:val="single" w:sz="4" w:space="0" w:color="auto"/>
              <w:left w:val="nil"/>
              <w:bottom w:val="single" w:sz="4" w:space="0" w:color="auto"/>
              <w:right w:val="nil"/>
            </w:tcBorders>
            <w:shd w:val="clear" w:color="000000" w:fill="DDDDDD"/>
            <w:noWrap/>
            <w:vAlign w:val="bottom"/>
            <w:hideMark/>
          </w:tcPr>
          <w:p w:rsidR="00616672" w:rsidRPr="00616672" w:rsidRDefault="00616672" w:rsidP="00616672">
            <w:pPr>
              <w:suppressAutoHyphens w:val="0"/>
              <w:jc w:val="right"/>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center"/>
            <w:hideMark/>
          </w:tcPr>
          <w:p w:rsidR="00616672" w:rsidRPr="00616672" w:rsidRDefault="00616672" w:rsidP="00616672">
            <w:pPr>
              <w:suppressAutoHyphens w:val="0"/>
              <w:rPr>
                <w:rFonts w:ascii="Verdana" w:hAnsi="Verdana" w:cs="Arial"/>
                <w:b/>
                <w:bCs/>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single" w:sz="4" w:space="0" w:color="auto"/>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000000" w:fill="DDDDDD"/>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Autres autofinancements</w:t>
            </w:r>
          </w:p>
        </w:tc>
        <w:tc>
          <w:tcPr>
            <w:tcW w:w="1586" w:type="dxa"/>
            <w:tcBorders>
              <w:top w:val="single" w:sz="4" w:space="0" w:color="auto"/>
              <w:left w:val="nil"/>
              <w:bottom w:val="single" w:sz="4" w:space="0" w:color="auto"/>
              <w:right w:val="nil"/>
            </w:tcBorders>
            <w:shd w:val="clear" w:color="000000" w:fill="DDDDDD"/>
            <w:noWrap/>
            <w:vAlign w:val="bottom"/>
            <w:hideMark/>
          </w:tcPr>
          <w:p w:rsidR="00616672" w:rsidRPr="00616672" w:rsidRDefault="00616672" w:rsidP="00616672">
            <w:pPr>
              <w:suppressAutoHyphens w:val="0"/>
              <w:jc w:val="right"/>
              <w:rPr>
                <w:rFonts w:ascii="Verdana" w:hAnsi="Verdana" w:cs="Arial"/>
                <w:lang w:eastAsia="fr-FR" w:bidi="ar-SA"/>
              </w:rPr>
            </w:pP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jc w:val="center"/>
              <w:rPr>
                <w:rFonts w:ascii="Verdana" w:hAnsi="Verdana" w:cs="Arial"/>
                <w:b/>
                <w:bCs/>
                <w:lang w:eastAsia="fr-FR" w:bidi="ar-SA"/>
              </w:rPr>
            </w:pPr>
          </w:p>
        </w:tc>
        <w:tc>
          <w:tcPr>
            <w:tcW w:w="1560"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tcBorders>
              <w:top w:val="nil"/>
              <w:left w:val="nil"/>
              <w:bottom w:val="nil"/>
              <w:right w:val="nil"/>
            </w:tcBorders>
            <w:shd w:val="clear" w:color="auto" w:fill="auto"/>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jc w:val="center"/>
              <w:rPr>
                <w:rFonts w:ascii="Verdana" w:hAnsi="Verdana" w:cs="Arial"/>
                <w:lang w:eastAsia="fr-FR" w:bidi="ar-SA"/>
              </w:rPr>
            </w:pPr>
          </w:p>
        </w:tc>
        <w:tc>
          <w:tcPr>
            <w:tcW w:w="2177" w:type="dxa"/>
            <w:tcBorders>
              <w:top w:val="nil"/>
              <w:left w:val="single" w:sz="8" w:space="0" w:color="auto"/>
              <w:bottom w:val="single" w:sz="4" w:space="0" w:color="auto"/>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single" w:sz="4" w:space="0" w:color="auto"/>
              <w:left w:val="nil"/>
              <w:bottom w:val="single" w:sz="4" w:space="0" w:color="auto"/>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single" w:sz="4" w:space="0" w:color="auto"/>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single" w:sz="8" w:space="0" w:color="auto"/>
              <w:bottom w:val="nil"/>
              <w:right w:val="single" w:sz="4" w:space="0" w:color="auto"/>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c>
          <w:tcPr>
            <w:tcW w:w="1391" w:type="dxa"/>
            <w:tcBorders>
              <w:top w:val="nil"/>
              <w:left w:val="single" w:sz="4" w:space="0" w:color="auto"/>
              <w:bottom w:val="nil"/>
              <w:right w:val="single" w:sz="8" w:space="0" w:color="auto"/>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BF2D81" w:rsidRPr="00616672" w:rsidTr="00011A56">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vMerge w:val="restart"/>
            <w:tcBorders>
              <w:top w:val="single" w:sz="8" w:space="0" w:color="000000"/>
              <w:left w:val="single" w:sz="8" w:space="0" w:color="000000"/>
              <w:bottom w:val="single" w:sz="8" w:space="0" w:color="000000"/>
              <w:right w:val="nil"/>
            </w:tcBorders>
            <w:shd w:val="clear" w:color="auto" w:fill="A6A6A6"/>
            <w:noWrap/>
            <w:vAlign w:val="center"/>
            <w:hideMark/>
          </w:tcPr>
          <w:p w:rsidR="00616672" w:rsidRPr="00616672" w:rsidRDefault="00616672" w:rsidP="00616672">
            <w:pPr>
              <w:suppressAutoHyphens w:val="0"/>
              <w:jc w:val="center"/>
              <w:rPr>
                <w:rFonts w:ascii="Verdana" w:hAnsi="Verdana" w:cs="Arial"/>
                <w:b/>
                <w:bCs/>
                <w:lang w:eastAsia="fr-FR" w:bidi="ar-SA"/>
              </w:rPr>
            </w:pPr>
            <w:r w:rsidRPr="00616672">
              <w:rPr>
                <w:rFonts w:ascii="Verdana" w:hAnsi="Verdana" w:cs="Arial"/>
                <w:b/>
                <w:bCs/>
                <w:lang w:eastAsia="fr-FR" w:bidi="ar-SA"/>
              </w:rPr>
              <w:t> </w:t>
            </w:r>
          </w:p>
        </w:tc>
        <w:tc>
          <w:tcPr>
            <w:tcW w:w="2697" w:type="dxa"/>
            <w:vMerge w:val="restart"/>
            <w:tcBorders>
              <w:top w:val="single" w:sz="8" w:space="0" w:color="000000"/>
              <w:left w:val="nil"/>
              <w:bottom w:val="single" w:sz="8" w:space="0" w:color="000000"/>
              <w:right w:val="nil"/>
            </w:tcBorders>
            <w:shd w:val="clear" w:color="auto" w:fill="A6A6A6"/>
            <w:vAlign w:val="center"/>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 xml:space="preserve">TOTAL CHARGES </w:t>
            </w:r>
          </w:p>
        </w:tc>
        <w:tc>
          <w:tcPr>
            <w:tcW w:w="1560" w:type="dxa"/>
            <w:vMerge w:val="restart"/>
            <w:tcBorders>
              <w:top w:val="single" w:sz="8" w:space="0" w:color="000000"/>
              <w:left w:val="single" w:sz="4" w:space="0" w:color="auto"/>
              <w:bottom w:val="single" w:sz="8" w:space="0" w:color="000000"/>
              <w:right w:val="single" w:sz="4" w:space="0" w:color="auto"/>
            </w:tcBorders>
            <w:shd w:val="clear" w:color="auto" w:fill="A6A6A6"/>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417" w:type="dxa"/>
            <w:vMerge w:val="restart"/>
            <w:tcBorders>
              <w:top w:val="single" w:sz="8" w:space="0" w:color="000000"/>
              <w:left w:val="single" w:sz="4" w:space="0" w:color="auto"/>
              <w:bottom w:val="single" w:sz="8" w:space="0" w:color="000000"/>
              <w:right w:val="single" w:sz="8" w:space="0" w:color="000000"/>
            </w:tcBorders>
            <w:shd w:val="clear" w:color="auto" w:fill="A6A6A6"/>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vMerge w:val="restart"/>
            <w:tcBorders>
              <w:top w:val="single" w:sz="8" w:space="0" w:color="auto"/>
              <w:left w:val="single" w:sz="8" w:space="0" w:color="auto"/>
              <w:bottom w:val="single" w:sz="8" w:space="0" w:color="000000"/>
              <w:right w:val="nil"/>
            </w:tcBorders>
            <w:shd w:val="clear" w:color="auto" w:fill="A6A6A6"/>
            <w:vAlign w:val="center"/>
            <w:hideMark/>
          </w:tcPr>
          <w:p w:rsidR="00616672" w:rsidRPr="00616672" w:rsidRDefault="00616672" w:rsidP="00616672">
            <w:pPr>
              <w:suppressAutoHyphens w:val="0"/>
              <w:rPr>
                <w:rFonts w:ascii="Verdana" w:hAnsi="Verdana" w:cs="Arial"/>
                <w:b/>
                <w:bCs/>
                <w:lang w:eastAsia="fr-FR" w:bidi="ar-SA"/>
              </w:rPr>
            </w:pPr>
            <w:r w:rsidRPr="00616672">
              <w:rPr>
                <w:rFonts w:ascii="Verdana" w:hAnsi="Verdana" w:cs="Arial"/>
                <w:b/>
                <w:bCs/>
                <w:lang w:eastAsia="fr-FR" w:bidi="ar-SA"/>
              </w:rPr>
              <w:t>TOTAL PRODUITS</w:t>
            </w:r>
          </w:p>
        </w:tc>
        <w:tc>
          <w:tcPr>
            <w:tcW w:w="1586" w:type="dxa"/>
            <w:vMerge w:val="restart"/>
            <w:tcBorders>
              <w:top w:val="single" w:sz="8" w:space="0" w:color="auto"/>
              <w:left w:val="single" w:sz="4" w:space="0" w:color="auto"/>
              <w:bottom w:val="single" w:sz="8" w:space="0" w:color="000000"/>
              <w:right w:val="single" w:sz="8" w:space="0" w:color="auto"/>
            </w:tcBorders>
            <w:shd w:val="clear" w:color="auto" w:fill="A6A6A6"/>
            <w:noWrap/>
            <w:vAlign w:val="center"/>
            <w:hideMark/>
          </w:tcPr>
          <w:p w:rsidR="00616672" w:rsidRPr="00616672" w:rsidRDefault="00616672" w:rsidP="00616672">
            <w:pPr>
              <w:suppressAutoHyphens w:val="0"/>
              <w:jc w:val="center"/>
              <w:rPr>
                <w:rFonts w:ascii="Verdana" w:hAnsi="Verdana" w:cs="Arial"/>
                <w:b/>
                <w:bCs/>
                <w:lang w:eastAsia="fr-FR" w:bidi="ar-SA"/>
              </w:rPr>
            </w:pPr>
          </w:p>
        </w:tc>
        <w:tc>
          <w:tcPr>
            <w:tcW w:w="1391" w:type="dxa"/>
            <w:tcBorders>
              <w:top w:val="single" w:sz="8" w:space="0" w:color="auto"/>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w:t>
            </w:r>
          </w:p>
        </w:tc>
      </w:tr>
      <w:tr w:rsidR="00616672" w:rsidRPr="00616672" w:rsidTr="00011A56">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vMerge/>
            <w:tcBorders>
              <w:top w:val="single" w:sz="8" w:space="0" w:color="000000"/>
              <w:left w:val="single" w:sz="8" w:space="0" w:color="000000"/>
              <w:bottom w:val="single" w:sz="8" w:space="0" w:color="000000"/>
              <w:right w:val="nil"/>
            </w:tcBorders>
            <w:shd w:val="clear" w:color="auto" w:fill="A6A6A6"/>
            <w:vAlign w:val="center"/>
            <w:hideMark/>
          </w:tcPr>
          <w:p w:rsidR="00616672" w:rsidRPr="00616672" w:rsidRDefault="00616672" w:rsidP="00616672">
            <w:pPr>
              <w:suppressAutoHyphens w:val="0"/>
              <w:rPr>
                <w:rFonts w:ascii="Verdana" w:hAnsi="Verdana" w:cs="Arial"/>
                <w:b/>
                <w:bCs/>
                <w:color w:val="FFFFFF"/>
                <w:lang w:eastAsia="fr-FR" w:bidi="ar-SA"/>
              </w:rPr>
            </w:pPr>
          </w:p>
        </w:tc>
        <w:tc>
          <w:tcPr>
            <w:tcW w:w="2697" w:type="dxa"/>
            <w:vMerge/>
            <w:tcBorders>
              <w:top w:val="single" w:sz="8" w:space="0" w:color="000000"/>
              <w:left w:val="nil"/>
              <w:bottom w:val="single" w:sz="8" w:space="0" w:color="000000"/>
              <w:right w:val="nil"/>
            </w:tcBorders>
            <w:shd w:val="clear" w:color="auto" w:fill="A6A6A6"/>
            <w:vAlign w:val="center"/>
            <w:hideMark/>
          </w:tcPr>
          <w:p w:rsidR="00616672" w:rsidRPr="00616672" w:rsidRDefault="00616672" w:rsidP="00616672">
            <w:pPr>
              <w:suppressAutoHyphens w:val="0"/>
              <w:rPr>
                <w:rFonts w:ascii="Verdana" w:hAnsi="Verdana" w:cs="Arial"/>
                <w:b/>
                <w:bCs/>
                <w:color w:val="FFFFFF"/>
                <w:lang w:eastAsia="fr-FR" w:bidi="ar-SA"/>
              </w:rPr>
            </w:pPr>
          </w:p>
        </w:tc>
        <w:tc>
          <w:tcPr>
            <w:tcW w:w="1560" w:type="dxa"/>
            <w:vMerge/>
            <w:tcBorders>
              <w:top w:val="single" w:sz="8" w:space="0" w:color="000000"/>
              <w:left w:val="single" w:sz="4" w:space="0" w:color="auto"/>
              <w:bottom w:val="single" w:sz="8" w:space="0" w:color="000000"/>
              <w:right w:val="single" w:sz="4" w:space="0" w:color="auto"/>
            </w:tcBorders>
            <w:shd w:val="clear" w:color="auto" w:fill="A6A6A6"/>
            <w:vAlign w:val="center"/>
            <w:hideMark/>
          </w:tcPr>
          <w:p w:rsidR="00616672" w:rsidRPr="00616672" w:rsidRDefault="00616672" w:rsidP="00616672">
            <w:pPr>
              <w:suppressAutoHyphens w:val="0"/>
              <w:rPr>
                <w:rFonts w:ascii="Verdana" w:hAnsi="Verdana" w:cs="Arial"/>
                <w:b/>
                <w:bCs/>
                <w:color w:val="FFFFFF"/>
                <w:lang w:eastAsia="fr-FR" w:bidi="ar-SA"/>
              </w:rPr>
            </w:pPr>
          </w:p>
        </w:tc>
        <w:tc>
          <w:tcPr>
            <w:tcW w:w="1417" w:type="dxa"/>
            <w:vMerge/>
            <w:tcBorders>
              <w:top w:val="single" w:sz="8" w:space="0" w:color="000000"/>
              <w:left w:val="single" w:sz="4" w:space="0" w:color="auto"/>
              <w:bottom w:val="single" w:sz="8" w:space="0" w:color="000000"/>
              <w:right w:val="single" w:sz="8" w:space="0" w:color="000000"/>
            </w:tcBorders>
            <w:shd w:val="clear" w:color="auto" w:fill="A6A6A6"/>
            <w:vAlign w:val="center"/>
            <w:hideMark/>
          </w:tcPr>
          <w:p w:rsidR="00616672" w:rsidRPr="00616672" w:rsidRDefault="00616672" w:rsidP="00616672">
            <w:pPr>
              <w:suppressAutoHyphens w:val="0"/>
              <w:rPr>
                <w:rFonts w:ascii="Verdana" w:hAnsi="Verdana" w:cs="Arial"/>
                <w:b/>
                <w:bCs/>
                <w:color w:val="FFFFFF"/>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vMerge/>
            <w:tcBorders>
              <w:top w:val="single" w:sz="8" w:space="0" w:color="auto"/>
              <w:left w:val="single" w:sz="8" w:space="0" w:color="auto"/>
              <w:bottom w:val="single" w:sz="8" w:space="0" w:color="000000"/>
              <w:right w:val="nil"/>
            </w:tcBorders>
            <w:shd w:val="clear" w:color="auto" w:fill="A6A6A6"/>
            <w:vAlign w:val="center"/>
            <w:hideMark/>
          </w:tcPr>
          <w:p w:rsidR="00616672" w:rsidRPr="00616672" w:rsidRDefault="00616672" w:rsidP="00616672">
            <w:pPr>
              <w:suppressAutoHyphens w:val="0"/>
              <w:rPr>
                <w:rFonts w:ascii="Verdana" w:hAnsi="Verdana" w:cs="Arial"/>
                <w:b/>
                <w:bCs/>
                <w:color w:val="FFFFFF"/>
                <w:lang w:eastAsia="fr-FR" w:bidi="ar-SA"/>
              </w:rPr>
            </w:pPr>
          </w:p>
        </w:tc>
        <w:tc>
          <w:tcPr>
            <w:tcW w:w="1586" w:type="dxa"/>
            <w:vMerge/>
            <w:tcBorders>
              <w:top w:val="single" w:sz="8" w:space="0" w:color="auto"/>
              <w:left w:val="single" w:sz="4" w:space="0" w:color="auto"/>
              <w:bottom w:val="single" w:sz="8" w:space="0" w:color="000000"/>
              <w:right w:val="single" w:sz="8" w:space="0" w:color="auto"/>
            </w:tcBorders>
            <w:shd w:val="clear" w:color="auto" w:fill="A6A6A6"/>
            <w:vAlign w:val="center"/>
            <w:hideMark/>
          </w:tcPr>
          <w:p w:rsidR="00616672" w:rsidRPr="00616672" w:rsidRDefault="00616672" w:rsidP="00616672">
            <w:pPr>
              <w:suppressAutoHyphens w:val="0"/>
              <w:rPr>
                <w:rFonts w:ascii="Verdana" w:hAnsi="Verdana" w:cs="Arial"/>
                <w:b/>
                <w:bCs/>
                <w:color w:val="FFFFFF"/>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3122" w:type="dxa"/>
            <w:gridSpan w:val="2"/>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 xml:space="preserve">Fait à …………………… </w:t>
            </w:r>
          </w:p>
        </w:tc>
        <w:tc>
          <w:tcPr>
            <w:tcW w:w="1560" w:type="dxa"/>
            <w:tcBorders>
              <w:top w:val="nil"/>
              <w:left w:val="nil"/>
              <w:bottom w:val="nil"/>
              <w:right w:val="nil"/>
            </w:tcBorders>
            <w:shd w:val="clear" w:color="auto" w:fill="auto"/>
            <w:noWrap/>
            <w:vAlign w:val="bottom"/>
            <w:hideMark/>
          </w:tcPr>
          <w:p w:rsidR="00967C57"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le …………………</w:t>
            </w:r>
          </w:p>
        </w:tc>
        <w:tc>
          <w:tcPr>
            <w:tcW w:w="1417" w:type="dxa"/>
            <w:tcBorders>
              <w:top w:val="nil"/>
              <w:left w:val="nil"/>
              <w:bottom w:val="nil"/>
              <w:right w:val="nil"/>
            </w:tcBorders>
            <w:shd w:val="clear" w:color="auto" w:fill="auto"/>
            <w:noWrap/>
            <w:vAlign w:val="bottom"/>
            <w:hideMark/>
          </w:tcPr>
          <w:p w:rsidR="00967C57" w:rsidRPr="00616672" w:rsidRDefault="00967C57"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425"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69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r w:rsidR="00616672" w:rsidRPr="00616672" w:rsidTr="00616672">
        <w:trPr>
          <w:trHeight w:val="57"/>
        </w:trPr>
        <w:tc>
          <w:tcPr>
            <w:tcW w:w="1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Arial" w:hAnsi="Arial" w:cs="Arial"/>
                <w:lang w:eastAsia="fr-FR" w:bidi="ar-SA"/>
              </w:rPr>
            </w:pPr>
          </w:p>
        </w:tc>
        <w:tc>
          <w:tcPr>
            <w:tcW w:w="3122" w:type="dxa"/>
            <w:gridSpan w:val="2"/>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r w:rsidRPr="00616672">
              <w:rPr>
                <w:rFonts w:ascii="Verdana" w:hAnsi="Verdana" w:cs="Arial"/>
                <w:lang w:eastAsia="fr-FR" w:bidi="ar-SA"/>
              </w:rPr>
              <w:t>Cachet et signature</w:t>
            </w:r>
          </w:p>
        </w:tc>
        <w:tc>
          <w:tcPr>
            <w:tcW w:w="1560"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417"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2177" w:type="dxa"/>
            <w:tcBorders>
              <w:top w:val="nil"/>
              <w:left w:val="nil"/>
              <w:bottom w:val="nil"/>
              <w:right w:val="nil"/>
            </w:tcBorders>
            <w:shd w:val="clear" w:color="auto" w:fill="auto"/>
            <w:hideMark/>
          </w:tcPr>
          <w:p w:rsidR="00616672" w:rsidRPr="00616672" w:rsidRDefault="00616672" w:rsidP="00616672">
            <w:pPr>
              <w:suppressAutoHyphens w:val="0"/>
              <w:rPr>
                <w:rFonts w:ascii="Verdana" w:hAnsi="Verdana" w:cs="Arial"/>
                <w:lang w:eastAsia="fr-FR" w:bidi="ar-SA"/>
              </w:rPr>
            </w:pPr>
          </w:p>
        </w:tc>
        <w:tc>
          <w:tcPr>
            <w:tcW w:w="1586"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c>
          <w:tcPr>
            <w:tcW w:w="1391" w:type="dxa"/>
            <w:tcBorders>
              <w:top w:val="nil"/>
              <w:left w:val="nil"/>
              <w:bottom w:val="nil"/>
              <w:right w:val="nil"/>
            </w:tcBorders>
            <w:shd w:val="clear" w:color="auto" w:fill="auto"/>
            <w:noWrap/>
            <w:vAlign w:val="bottom"/>
            <w:hideMark/>
          </w:tcPr>
          <w:p w:rsidR="00616672" w:rsidRPr="00616672" w:rsidRDefault="00616672" w:rsidP="00616672">
            <w:pPr>
              <w:suppressAutoHyphens w:val="0"/>
              <w:rPr>
                <w:rFonts w:ascii="Verdana" w:hAnsi="Verdana" w:cs="Arial"/>
                <w:lang w:eastAsia="fr-FR" w:bidi="ar-SA"/>
              </w:rPr>
            </w:pPr>
          </w:p>
        </w:tc>
      </w:tr>
    </w:tbl>
    <w:p w:rsidR="001F593A" w:rsidRPr="00AD2C4F" w:rsidRDefault="001F593A" w:rsidP="00967C57">
      <w:pPr>
        <w:spacing w:before="100" w:beforeAutospacing="1"/>
        <w:rPr>
          <w:rFonts w:ascii="Verdana" w:hAnsi="Verdana" w:cs="Arial"/>
          <w:lang w:eastAsia="fr-FR" w:bidi="ar-SA"/>
        </w:rPr>
      </w:pPr>
    </w:p>
    <w:sectPr w:rsidR="001F593A" w:rsidRPr="00AD2C4F" w:rsidSect="00B83EAC">
      <w:footerReference w:type="default" r:id="rId12"/>
      <w:pgSz w:w="11906" w:h="16838"/>
      <w:pgMar w:top="567" w:right="788" w:bottom="567" w:left="78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C9" w:rsidRDefault="004203C9" w:rsidP="00694E74">
      <w:r>
        <w:separator/>
      </w:r>
    </w:p>
  </w:endnote>
  <w:endnote w:type="continuationSeparator" w:id="0">
    <w:p w:rsidR="004203C9" w:rsidRDefault="004203C9"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Liberation Mono"/>
    <w:panose1 w:val="00000400000000000000"/>
    <w:charset w:val="01"/>
    <w:family w:val="roman"/>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87" w:rsidRPr="00770D00" w:rsidRDefault="00FA2587">
    <w:pPr>
      <w:pStyle w:val="Pieddepage"/>
      <w:jc w:val="center"/>
      <w:rPr>
        <w:rFonts w:ascii="Verdana" w:hAnsi="Verdana"/>
        <w:sz w:val="20"/>
      </w:rPr>
    </w:pPr>
    <w:r w:rsidRPr="00770D00">
      <w:rPr>
        <w:rFonts w:ascii="Verdana" w:hAnsi="Verdana"/>
        <w:sz w:val="20"/>
      </w:rPr>
      <w:fldChar w:fldCharType="begin"/>
    </w:r>
    <w:r w:rsidRPr="00770D00">
      <w:rPr>
        <w:rFonts w:ascii="Verdana" w:hAnsi="Verdana"/>
        <w:sz w:val="20"/>
      </w:rPr>
      <w:instrText>PAGE   \* MERGEFORMAT</w:instrText>
    </w:r>
    <w:r w:rsidRPr="00770D00">
      <w:rPr>
        <w:rFonts w:ascii="Verdana" w:hAnsi="Verdana"/>
        <w:sz w:val="20"/>
      </w:rPr>
      <w:fldChar w:fldCharType="separate"/>
    </w:r>
    <w:r w:rsidR="00F808D3">
      <w:rPr>
        <w:rFonts w:ascii="Verdana" w:hAnsi="Verdana"/>
        <w:noProof/>
        <w:sz w:val="20"/>
      </w:rPr>
      <w:t>20</w:t>
    </w:r>
    <w:r w:rsidRPr="00770D00">
      <w:rPr>
        <w:rFonts w:ascii="Verdana" w:hAnsi="Verdana"/>
        <w:sz w:val="20"/>
      </w:rPr>
      <w:fldChar w:fldCharType="end"/>
    </w:r>
  </w:p>
  <w:p w:rsidR="00FA2587" w:rsidRDefault="00FA258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C9" w:rsidRDefault="004203C9" w:rsidP="00694E74">
      <w:r>
        <w:separator/>
      </w:r>
    </w:p>
  </w:footnote>
  <w:footnote w:type="continuationSeparator" w:id="0">
    <w:p w:rsidR="004203C9" w:rsidRDefault="004203C9" w:rsidP="00694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8"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9"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35"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6"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4"/>
  </w:num>
  <w:num w:numId="4">
    <w:abstractNumId w:val="28"/>
  </w:num>
  <w:num w:numId="5">
    <w:abstractNumId w:val="37"/>
  </w:num>
  <w:num w:numId="6">
    <w:abstractNumId w:val="32"/>
  </w:num>
  <w:num w:numId="7">
    <w:abstractNumId w:val="31"/>
  </w:num>
  <w:num w:numId="8">
    <w:abstractNumId w:val="26"/>
  </w:num>
  <w:num w:numId="9">
    <w:abstractNumId w:val="33"/>
  </w:num>
  <w:num w:numId="10">
    <w:abstractNumId w:val="29"/>
  </w:num>
  <w:num w:numId="11">
    <w:abstractNumId w:val="35"/>
  </w:num>
  <w:num w:numId="12">
    <w:abstractNumId w:val="25"/>
  </w:num>
  <w:num w:numId="13">
    <w:abstractNumId w:val="39"/>
  </w:num>
  <w:num w:numId="14">
    <w:abstractNumId w:val="36"/>
  </w:num>
  <w:num w:numId="15">
    <w:abstractNumId w:val="30"/>
  </w:num>
  <w:num w:numId="16">
    <w:abstractNumId w:val="27"/>
  </w:num>
  <w:num w:numId="17">
    <w:abstractNumId w:val="38"/>
  </w:num>
  <w:num w:numId="1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B7"/>
    <w:rsid w:val="00007B07"/>
    <w:rsid w:val="00011A56"/>
    <w:rsid w:val="00013EA7"/>
    <w:rsid w:val="000140F2"/>
    <w:rsid w:val="0001745F"/>
    <w:rsid w:val="0002014E"/>
    <w:rsid w:val="0002687F"/>
    <w:rsid w:val="00037201"/>
    <w:rsid w:val="000410D7"/>
    <w:rsid w:val="00045416"/>
    <w:rsid w:val="00056521"/>
    <w:rsid w:val="00070CF6"/>
    <w:rsid w:val="000800E6"/>
    <w:rsid w:val="00084BBD"/>
    <w:rsid w:val="00086B72"/>
    <w:rsid w:val="00090E0D"/>
    <w:rsid w:val="000963E5"/>
    <w:rsid w:val="000A2B8A"/>
    <w:rsid w:val="000A47B3"/>
    <w:rsid w:val="000A5745"/>
    <w:rsid w:val="000A61EB"/>
    <w:rsid w:val="000B25EE"/>
    <w:rsid w:val="000C1786"/>
    <w:rsid w:val="000C1A53"/>
    <w:rsid w:val="000C6352"/>
    <w:rsid w:val="000D7239"/>
    <w:rsid w:val="000E1BE6"/>
    <w:rsid w:val="000F204C"/>
    <w:rsid w:val="00104612"/>
    <w:rsid w:val="00112F5C"/>
    <w:rsid w:val="0013146C"/>
    <w:rsid w:val="00131E21"/>
    <w:rsid w:val="00135A9C"/>
    <w:rsid w:val="00137710"/>
    <w:rsid w:val="0014287C"/>
    <w:rsid w:val="00144112"/>
    <w:rsid w:val="001541A1"/>
    <w:rsid w:val="0016481B"/>
    <w:rsid w:val="001650FF"/>
    <w:rsid w:val="0016553B"/>
    <w:rsid w:val="0017294D"/>
    <w:rsid w:val="00173585"/>
    <w:rsid w:val="001764A0"/>
    <w:rsid w:val="00181BE7"/>
    <w:rsid w:val="00183FCB"/>
    <w:rsid w:val="00185C9E"/>
    <w:rsid w:val="001873B5"/>
    <w:rsid w:val="001A272A"/>
    <w:rsid w:val="001A2DB2"/>
    <w:rsid w:val="001C0FE2"/>
    <w:rsid w:val="001C159A"/>
    <w:rsid w:val="001C707E"/>
    <w:rsid w:val="001D1217"/>
    <w:rsid w:val="001D6C65"/>
    <w:rsid w:val="001F4726"/>
    <w:rsid w:val="001F593A"/>
    <w:rsid w:val="001F62AD"/>
    <w:rsid w:val="002028CC"/>
    <w:rsid w:val="00207311"/>
    <w:rsid w:val="002112CA"/>
    <w:rsid w:val="00240F6A"/>
    <w:rsid w:val="0025280D"/>
    <w:rsid w:val="00260B45"/>
    <w:rsid w:val="00261C2E"/>
    <w:rsid w:val="00262243"/>
    <w:rsid w:val="00264D2C"/>
    <w:rsid w:val="0026671D"/>
    <w:rsid w:val="0026702D"/>
    <w:rsid w:val="00272C43"/>
    <w:rsid w:val="00274C71"/>
    <w:rsid w:val="00286170"/>
    <w:rsid w:val="00287D06"/>
    <w:rsid w:val="002911AC"/>
    <w:rsid w:val="00296E3B"/>
    <w:rsid w:val="002A079B"/>
    <w:rsid w:val="002A272D"/>
    <w:rsid w:val="002A61E9"/>
    <w:rsid w:val="002A7CCB"/>
    <w:rsid w:val="002B2DDC"/>
    <w:rsid w:val="002B53FF"/>
    <w:rsid w:val="002B66EC"/>
    <w:rsid w:val="002C48D5"/>
    <w:rsid w:val="002D0473"/>
    <w:rsid w:val="002D1A0E"/>
    <w:rsid w:val="002D1A2A"/>
    <w:rsid w:val="002D51A7"/>
    <w:rsid w:val="002D54A9"/>
    <w:rsid w:val="002E4D22"/>
    <w:rsid w:val="002E6C90"/>
    <w:rsid w:val="002E71B6"/>
    <w:rsid w:val="002F05A1"/>
    <w:rsid w:val="002F14BD"/>
    <w:rsid w:val="002F1900"/>
    <w:rsid w:val="002F2E26"/>
    <w:rsid w:val="00307672"/>
    <w:rsid w:val="00323728"/>
    <w:rsid w:val="00323B7B"/>
    <w:rsid w:val="00332413"/>
    <w:rsid w:val="003355CA"/>
    <w:rsid w:val="003367FF"/>
    <w:rsid w:val="0034098B"/>
    <w:rsid w:val="003436E8"/>
    <w:rsid w:val="00344A8C"/>
    <w:rsid w:val="003457BF"/>
    <w:rsid w:val="00367282"/>
    <w:rsid w:val="00367E27"/>
    <w:rsid w:val="003747EC"/>
    <w:rsid w:val="00382450"/>
    <w:rsid w:val="00385D30"/>
    <w:rsid w:val="00393942"/>
    <w:rsid w:val="00395B6C"/>
    <w:rsid w:val="0039709F"/>
    <w:rsid w:val="003A084D"/>
    <w:rsid w:val="003A7912"/>
    <w:rsid w:val="003C5B75"/>
    <w:rsid w:val="003D3C20"/>
    <w:rsid w:val="003D4D49"/>
    <w:rsid w:val="003F6CB7"/>
    <w:rsid w:val="00403130"/>
    <w:rsid w:val="004203C9"/>
    <w:rsid w:val="004257B2"/>
    <w:rsid w:val="00455B71"/>
    <w:rsid w:val="00460833"/>
    <w:rsid w:val="004623CC"/>
    <w:rsid w:val="00467431"/>
    <w:rsid w:val="00472065"/>
    <w:rsid w:val="00473510"/>
    <w:rsid w:val="00474CCF"/>
    <w:rsid w:val="004808E1"/>
    <w:rsid w:val="00486D8B"/>
    <w:rsid w:val="004A7921"/>
    <w:rsid w:val="004C2D58"/>
    <w:rsid w:val="004D504A"/>
    <w:rsid w:val="004E674C"/>
    <w:rsid w:val="004E6CF7"/>
    <w:rsid w:val="004E6F67"/>
    <w:rsid w:val="00505AB6"/>
    <w:rsid w:val="0050664C"/>
    <w:rsid w:val="005124F9"/>
    <w:rsid w:val="00520ED5"/>
    <w:rsid w:val="0052418C"/>
    <w:rsid w:val="00541C9C"/>
    <w:rsid w:val="00545675"/>
    <w:rsid w:val="00555A06"/>
    <w:rsid w:val="00563D25"/>
    <w:rsid w:val="00564210"/>
    <w:rsid w:val="0057011D"/>
    <w:rsid w:val="005735F3"/>
    <w:rsid w:val="005741AC"/>
    <w:rsid w:val="005858F7"/>
    <w:rsid w:val="00596D25"/>
    <w:rsid w:val="0059717E"/>
    <w:rsid w:val="005A14E5"/>
    <w:rsid w:val="005A5278"/>
    <w:rsid w:val="005B333A"/>
    <w:rsid w:val="005B4B34"/>
    <w:rsid w:val="005B4DCA"/>
    <w:rsid w:val="005B5FB3"/>
    <w:rsid w:val="005B658B"/>
    <w:rsid w:val="005B7C68"/>
    <w:rsid w:val="005C4994"/>
    <w:rsid w:val="005D084C"/>
    <w:rsid w:val="005D253C"/>
    <w:rsid w:val="005D43AB"/>
    <w:rsid w:val="005F49B7"/>
    <w:rsid w:val="005F50A2"/>
    <w:rsid w:val="005F6C7A"/>
    <w:rsid w:val="00616672"/>
    <w:rsid w:val="00626777"/>
    <w:rsid w:val="00632AF6"/>
    <w:rsid w:val="00641454"/>
    <w:rsid w:val="00644D6B"/>
    <w:rsid w:val="006510C4"/>
    <w:rsid w:val="0065703C"/>
    <w:rsid w:val="00663187"/>
    <w:rsid w:val="0066550D"/>
    <w:rsid w:val="00671699"/>
    <w:rsid w:val="00673E78"/>
    <w:rsid w:val="0068098C"/>
    <w:rsid w:val="00681162"/>
    <w:rsid w:val="00687CAA"/>
    <w:rsid w:val="00691EF7"/>
    <w:rsid w:val="006935D0"/>
    <w:rsid w:val="00694E74"/>
    <w:rsid w:val="006950C5"/>
    <w:rsid w:val="006A5C98"/>
    <w:rsid w:val="006C47A0"/>
    <w:rsid w:val="006D3544"/>
    <w:rsid w:val="006D543A"/>
    <w:rsid w:val="006E24FB"/>
    <w:rsid w:val="006F0B88"/>
    <w:rsid w:val="006F4515"/>
    <w:rsid w:val="006F760A"/>
    <w:rsid w:val="007002B3"/>
    <w:rsid w:val="00725957"/>
    <w:rsid w:val="0072652B"/>
    <w:rsid w:val="0072659F"/>
    <w:rsid w:val="00730ECB"/>
    <w:rsid w:val="007368B7"/>
    <w:rsid w:val="0074411B"/>
    <w:rsid w:val="00745E91"/>
    <w:rsid w:val="00746E1B"/>
    <w:rsid w:val="00762FC2"/>
    <w:rsid w:val="0076452B"/>
    <w:rsid w:val="00770D00"/>
    <w:rsid w:val="00777FDA"/>
    <w:rsid w:val="00781D63"/>
    <w:rsid w:val="00782245"/>
    <w:rsid w:val="00786056"/>
    <w:rsid w:val="007A26BB"/>
    <w:rsid w:val="007A488C"/>
    <w:rsid w:val="007B1116"/>
    <w:rsid w:val="007C6EA2"/>
    <w:rsid w:val="007D5F06"/>
    <w:rsid w:val="007E68CD"/>
    <w:rsid w:val="007F1BA3"/>
    <w:rsid w:val="007F2300"/>
    <w:rsid w:val="007F6049"/>
    <w:rsid w:val="00811EB3"/>
    <w:rsid w:val="00814F56"/>
    <w:rsid w:val="00820408"/>
    <w:rsid w:val="00851263"/>
    <w:rsid w:val="00852180"/>
    <w:rsid w:val="00865D8C"/>
    <w:rsid w:val="008800C0"/>
    <w:rsid w:val="00885AFC"/>
    <w:rsid w:val="00892165"/>
    <w:rsid w:val="008A2B6D"/>
    <w:rsid w:val="008A6B9A"/>
    <w:rsid w:val="008C61F9"/>
    <w:rsid w:val="008C70DE"/>
    <w:rsid w:val="008D0926"/>
    <w:rsid w:val="008D6BE7"/>
    <w:rsid w:val="008D6FE0"/>
    <w:rsid w:val="008F174D"/>
    <w:rsid w:val="008F2ECD"/>
    <w:rsid w:val="008F64D9"/>
    <w:rsid w:val="00900B46"/>
    <w:rsid w:val="00900F22"/>
    <w:rsid w:val="009025CD"/>
    <w:rsid w:val="00903AF2"/>
    <w:rsid w:val="0090553B"/>
    <w:rsid w:val="00913550"/>
    <w:rsid w:val="00915CE7"/>
    <w:rsid w:val="00933CAD"/>
    <w:rsid w:val="00933D97"/>
    <w:rsid w:val="00950CF3"/>
    <w:rsid w:val="00954E0A"/>
    <w:rsid w:val="00967856"/>
    <w:rsid w:val="00967C57"/>
    <w:rsid w:val="0097098B"/>
    <w:rsid w:val="00971A6A"/>
    <w:rsid w:val="00972160"/>
    <w:rsid w:val="0097688B"/>
    <w:rsid w:val="00976898"/>
    <w:rsid w:val="00982C35"/>
    <w:rsid w:val="00986A3A"/>
    <w:rsid w:val="00986C10"/>
    <w:rsid w:val="009921E8"/>
    <w:rsid w:val="00994DE7"/>
    <w:rsid w:val="009969CC"/>
    <w:rsid w:val="009C4ACD"/>
    <w:rsid w:val="009E1CBE"/>
    <w:rsid w:val="009E3564"/>
    <w:rsid w:val="009F23AB"/>
    <w:rsid w:val="009F6475"/>
    <w:rsid w:val="00A057B2"/>
    <w:rsid w:val="00A21CBB"/>
    <w:rsid w:val="00A226D7"/>
    <w:rsid w:val="00A254DD"/>
    <w:rsid w:val="00A43CEB"/>
    <w:rsid w:val="00A461FE"/>
    <w:rsid w:val="00A53591"/>
    <w:rsid w:val="00A64E4D"/>
    <w:rsid w:val="00A6668C"/>
    <w:rsid w:val="00A673EC"/>
    <w:rsid w:val="00A756EF"/>
    <w:rsid w:val="00A8523A"/>
    <w:rsid w:val="00A91D2F"/>
    <w:rsid w:val="00A94560"/>
    <w:rsid w:val="00A9737D"/>
    <w:rsid w:val="00AA2EB6"/>
    <w:rsid w:val="00AA7C08"/>
    <w:rsid w:val="00AB0C23"/>
    <w:rsid w:val="00AB6487"/>
    <w:rsid w:val="00AC26AE"/>
    <w:rsid w:val="00AC60DC"/>
    <w:rsid w:val="00AD29A7"/>
    <w:rsid w:val="00AD2C4F"/>
    <w:rsid w:val="00AE00DB"/>
    <w:rsid w:val="00AE1388"/>
    <w:rsid w:val="00AF7F28"/>
    <w:rsid w:val="00B00BEA"/>
    <w:rsid w:val="00B2553D"/>
    <w:rsid w:val="00B27AB4"/>
    <w:rsid w:val="00B46159"/>
    <w:rsid w:val="00B54BD6"/>
    <w:rsid w:val="00B54E7E"/>
    <w:rsid w:val="00B57986"/>
    <w:rsid w:val="00B744A0"/>
    <w:rsid w:val="00B75588"/>
    <w:rsid w:val="00B818F4"/>
    <w:rsid w:val="00B82AB0"/>
    <w:rsid w:val="00B83EAC"/>
    <w:rsid w:val="00B964AC"/>
    <w:rsid w:val="00BA0F31"/>
    <w:rsid w:val="00BB374D"/>
    <w:rsid w:val="00BB3B04"/>
    <w:rsid w:val="00BD5EA9"/>
    <w:rsid w:val="00BD7B87"/>
    <w:rsid w:val="00BE18D7"/>
    <w:rsid w:val="00BF0469"/>
    <w:rsid w:val="00BF2D81"/>
    <w:rsid w:val="00BF70EA"/>
    <w:rsid w:val="00C13CCE"/>
    <w:rsid w:val="00C141E6"/>
    <w:rsid w:val="00C14F33"/>
    <w:rsid w:val="00C227A4"/>
    <w:rsid w:val="00C227B1"/>
    <w:rsid w:val="00C22DEE"/>
    <w:rsid w:val="00C22E93"/>
    <w:rsid w:val="00C36D26"/>
    <w:rsid w:val="00C421B6"/>
    <w:rsid w:val="00C54D34"/>
    <w:rsid w:val="00C6037E"/>
    <w:rsid w:val="00C634BE"/>
    <w:rsid w:val="00C67034"/>
    <w:rsid w:val="00C71DE4"/>
    <w:rsid w:val="00C91925"/>
    <w:rsid w:val="00C924C0"/>
    <w:rsid w:val="00CB4873"/>
    <w:rsid w:val="00CD36E2"/>
    <w:rsid w:val="00CD4A92"/>
    <w:rsid w:val="00CE1456"/>
    <w:rsid w:val="00CF033D"/>
    <w:rsid w:val="00CF34A5"/>
    <w:rsid w:val="00D027DA"/>
    <w:rsid w:val="00D0472F"/>
    <w:rsid w:val="00D11E6C"/>
    <w:rsid w:val="00D12CD0"/>
    <w:rsid w:val="00D13F71"/>
    <w:rsid w:val="00D16625"/>
    <w:rsid w:val="00D413A4"/>
    <w:rsid w:val="00D647AD"/>
    <w:rsid w:val="00D83340"/>
    <w:rsid w:val="00DA00CA"/>
    <w:rsid w:val="00DB0D5B"/>
    <w:rsid w:val="00DB6818"/>
    <w:rsid w:val="00DB6BF0"/>
    <w:rsid w:val="00DB6E47"/>
    <w:rsid w:val="00DC3C36"/>
    <w:rsid w:val="00DE1B4B"/>
    <w:rsid w:val="00E143AF"/>
    <w:rsid w:val="00E14FA7"/>
    <w:rsid w:val="00E248B1"/>
    <w:rsid w:val="00E26AA9"/>
    <w:rsid w:val="00E276B4"/>
    <w:rsid w:val="00E30285"/>
    <w:rsid w:val="00E346A3"/>
    <w:rsid w:val="00E671F9"/>
    <w:rsid w:val="00E774C8"/>
    <w:rsid w:val="00E84D9D"/>
    <w:rsid w:val="00EA138D"/>
    <w:rsid w:val="00EA6542"/>
    <w:rsid w:val="00EB06E1"/>
    <w:rsid w:val="00EB1007"/>
    <w:rsid w:val="00EC0758"/>
    <w:rsid w:val="00EC1101"/>
    <w:rsid w:val="00EC1870"/>
    <w:rsid w:val="00EC1EC0"/>
    <w:rsid w:val="00EC65AA"/>
    <w:rsid w:val="00ED033F"/>
    <w:rsid w:val="00ED25A9"/>
    <w:rsid w:val="00EF6B5E"/>
    <w:rsid w:val="00EF6D3E"/>
    <w:rsid w:val="00F051D3"/>
    <w:rsid w:val="00F0798E"/>
    <w:rsid w:val="00F16D8A"/>
    <w:rsid w:val="00F239E4"/>
    <w:rsid w:val="00F27574"/>
    <w:rsid w:val="00F41FA3"/>
    <w:rsid w:val="00F43E61"/>
    <w:rsid w:val="00F505B9"/>
    <w:rsid w:val="00F53A5F"/>
    <w:rsid w:val="00F53AF9"/>
    <w:rsid w:val="00F54A7F"/>
    <w:rsid w:val="00F62C77"/>
    <w:rsid w:val="00F62DD4"/>
    <w:rsid w:val="00F7112B"/>
    <w:rsid w:val="00F808D3"/>
    <w:rsid w:val="00F83826"/>
    <w:rsid w:val="00F87FD2"/>
    <w:rsid w:val="00F9655B"/>
    <w:rsid w:val="00F970B6"/>
    <w:rsid w:val="00FA0360"/>
    <w:rsid w:val="00FA2587"/>
    <w:rsid w:val="00FA5CFA"/>
    <w:rsid w:val="00FA79E6"/>
    <w:rsid w:val="00FC2140"/>
    <w:rsid w:val="00FC2562"/>
    <w:rsid w:val="00FD2058"/>
    <w:rsid w:val="00FD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BA38361-41B5-4E86-8DC8-C5CF8047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BodyText2">
    <w:name w:val="Body Text 2"/>
    <w:pPr>
      <w:suppressAutoHyphens/>
      <w:jc w:val="center"/>
    </w:pPr>
    <w:rPr>
      <w:rFonts w:ascii="Verdana" w:eastAsia="Lucida Sans Unicode" w:hAnsi="Verdana" w:cs="Mangal"/>
      <w:b/>
      <w:szCs w:val="24"/>
      <w:lang w:eastAsia="zh-CN" w:bidi="hi-IN"/>
    </w:rPr>
  </w:style>
  <w:style w:type="paragraph" w:customStyle="1" w:styleId="PlainText">
    <w:name w:val="Plain Text"/>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val="fr-FR" w:eastAsia="fr-FR"/>
    </w:rPr>
  </w:style>
  <w:style w:type="paragraph" w:customStyle="1" w:styleId="StandardCRLR">
    <w:name w:val="StandardCRLR"/>
    <w:basedOn w:val="Normal"/>
    <w:rPr>
      <w:rFonts w:ascii="Verdana" w:hAnsi="Verdana" w:cs="Verdana"/>
      <w:sz w:val="22"/>
      <w:szCs w:val="24"/>
    </w:rPr>
  </w:style>
  <w:style w:type="paragraph" w:customStyle="1" w:styleId="Corpsdetexte21">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gion.fr/" TargetMode="External"/><Relationship Id="rId5" Type="http://schemas.openxmlformats.org/officeDocument/2006/relationships/webSettings" Target="webSettings.xml"/><Relationship Id="rId10" Type="http://schemas.openxmlformats.org/officeDocument/2006/relationships/hyperlink" Target="http://www.laregion.fr/" TargetMode="External"/><Relationship Id="rId4" Type="http://schemas.openxmlformats.org/officeDocument/2006/relationships/settings" Target="settings.xml"/><Relationship Id="rId9" Type="http://schemas.openxmlformats.org/officeDocument/2006/relationships/hyperlink" Target="http://www.laregi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1228-0394-41D3-A3AA-0E3F6B9C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5239</Words>
  <Characters>28816</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lpstr>
    </vt:vector>
  </TitlesOfParts>
  <Company>RLR</Company>
  <LinksUpToDate>false</LinksUpToDate>
  <CharactersWithSpaces>33988</CharactersWithSpaces>
  <SharedDoc>false</SharedDoc>
  <HLinks>
    <vt:vector size="18" baseType="variant">
      <vt:variant>
        <vt:i4>6357045</vt:i4>
      </vt:variant>
      <vt:variant>
        <vt:i4>6</vt:i4>
      </vt:variant>
      <vt:variant>
        <vt:i4>0</vt:i4>
      </vt:variant>
      <vt:variant>
        <vt:i4>5</vt:i4>
      </vt:variant>
      <vt:variant>
        <vt:lpwstr>http://www.laregion.fr/</vt:lpwstr>
      </vt:variant>
      <vt:variant>
        <vt:lpwstr/>
      </vt:variant>
      <vt:variant>
        <vt:i4>6357045</vt:i4>
      </vt:variant>
      <vt:variant>
        <vt:i4>3</vt:i4>
      </vt:variant>
      <vt:variant>
        <vt:i4>0</vt:i4>
      </vt:variant>
      <vt:variant>
        <vt:i4>5</vt:i4>
      </vt:variant>
      <vt:variant>
        <vt:lpwstr>http://www.laregion.fr/</vt:lpwstr>
      </vt:variant>
      <vt:variant>
        <vt:lpwstr/>
      </vt:variant>
      <vt:variant>
        <vt:i4>6357045</vt:i4>
      </vt:variant>
      <vt:variant>
        <vt:i4>0</vt:i4>
      </vt:variant>
      <vt:variant>
        <vt:i4>0</vt:i4>
      </vt:variant>
      <vt:variant>
        <vt:i4>5</vt:i4>
      </vt:variant>
      <vt:variant>
        <vt:lpwstr>http://www.laregion.fr/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cp:keywords/>
  <cp:lastModifiedBy>POSTE</cp:lastModifiedBy>
  <cp:revision>2</cp:revision>
  <cp:lastPrinted>2017-09-05T07:41:00Z</cp:lastPrinted>
  <dcterms:created xsi:type="dcterms:W3CDTF">2019-03-05T10:47:00Z</dcterms:created>
  <dcterms:modified xsi:type="dcterms:W3CDTF">2019-03-05T10:47:00Z</dcterms:modified>
</cp:coreProperties>
</file>